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85" w:rsidRDefault="009F4585" w:rsidP="009F4585"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F4585" w:rsidRDefault="009F4585" w:rsidP="009F4585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浙江省乐清中学提前公开招聘公办教师报名表</w:t>
      </w:r>
    </w:p>
    <w:p w:rsidR="009F4585" w:rsidRDefault="009F4585" w:rsidP="009F4585">
      <w:pPr>
        <w:spacing w:line="600" w:lineRule="exact"/>
        <w:ind w:right="105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应聘岗位：</w:t>
      </w:r>
      <w:r>
        <w:rPr>
          <w:rFonts w:ascii="仿宋_GB2312" w:eastAsia="仿宋_GB2312" w:hAnsi="仿宋" w:cs="仿宋_GB2312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仿宋" w:cs="仿宋_GB2312" w:hint="eastAsia"/>
          <w:sz w:val="24"/>
          <w:szCs w:val="24"/>
        </w:rPr>
        <w:t>岗位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报名编号：</w:t>
      </w:r>
      <w:r>
        <w:rPr>
          <w:rFonts w:ascii="仿宋_GB2312" w:eastAsia="仿宋_GB2312" w:hAnsi="宋体" w:cs="仿宋_GB2312"/>
          <w:sz w:val="24"/>
          <w:szCs w:val="24"/>
          <w:u w:val="single"/>
        </w:rPr>
        <w:t xml:space="preserve">              </w:t>
      </w: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6"/>
        <w:gridCol w:w="286"/>
        <w:gridCol w:w="132"/>
        <w:gridCol w:w="118"/>
        <w:gridCol w:w="171"/>
        <w:gridCol w:w="307"/>
        <w:gridCol w:w="544"/>
        <w:gridCol w:w="235"/>
        <w:gridCol w:w="341"/>
        <w:gridCol w:w="133"/>
        <w:gridCol w:w="28"/>
        <w:gridCol w:w="104"/>
        <w:gridCol w:w="124"/>
        <w:gridCol w:w="31"/>
        <w:gridCol w:w="110"/>
        <w:gridCol w:w="265"/>
        <w:gridCol w:w="154"/>
        <w:gridCol w:w="111"/>
        <w:gridCol w:w="108"/>
        <w:gridCol w:w="102"/>
        <w:gridCol w:w="55"/>
        <w:gridCol w:w="265"/>
        <w:gridCol w:w="265"/>
        <w:gridCol w:w="266"/>
        <w:gridCol w:w="25"/>
        <w:gridCol w:w="240"/>
        <w:gridCol w:w="268"/>
        <w:gridCol w:w="165"/>
        <w:gridCol w:w="10"/>
        <w:gridCol w:w="90"/>
        <w:gridCol w:w="46"/>
        <w:gridCol w:w="219"/>
        <w:gridCol w:w="265"/>
        <w:gridCol w:w="20"/>
        <w:gridCol w:w="112"/>
        <w:gridCol w:w="96"/>
        <w:gridCol w:w="37"/>
        <w:gridCol w:w="8"/>
        <w:gridCol w:w="99"/>
        <w:gridCol w:w="158"/>
        <w:gridCol w:w="265"/>
        <w:gridCol w:w="33"/>
        <w:gridCol w:w="270"/>
        <w:gridCol w:w="267"/>
        <w:gridCol w:w="6"/>
        <w:gridCol w:w="1368"/>
      </w:tblGrid>
      <w:tr w:rsidR="009F4585" w:rsidTr="00E0300E">
        <w:trPr>
          <w:cantSplit/>
          <w:trHeight w:hRule="exact" w:val="680"/>
        </w:trPr>
        <w:tc>
          <w:tcPr>
            <w:tcW w:w="711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190" w:type="dxa"/>
            <w:gridSpan w:val="6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 w:rsidRPr="009F4585">
              <w:rPr>
                <w:rFonts w:ascii="仿宋" w:eastAsia="仿宋" w:hAnsi="仿宋" w:cs="仿宋" w:hint="eastAsia"/>
                <w:spacing w:val="15"/>
                <w:w w:val="62"/>
                <w:kern w:val="0"/>
                <w:fitText w:val="525" w:id="-1421595136"/>
              </w:rPr>
              <w:t>身份证</w:t>
            </w:r>
            <w:r w:rsidRPr="009F4585">
              <w:rPr>
                <w:rFonts w:ascii="仿宋" w:eastAsia="仿宋" w:hAnsi="仿宋" w:cs="仿宋" w:hint="eastAsia"/>
                <w:spacing w:val="-22"/>
                <w:w w:val="62"/>
                <w:kern w:val="0"/>
                <w:fitText w:val="525" w:id="-1421595136"/>
              </w:rPr>
              <w:t>号</w:t>
            </w:r>
          </w:p>
        </w:tc>
        <w:tc>
          <w:tcPr>
            <w:tcW w:w="341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6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8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gridSpan w:val="4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5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41" w:type="dxa"/>
            <w:gridSpan w:val="3"/>
            <w:vMerge w:val="restart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电子版</w:t>
            </w:r>
          </w:p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一寸近照</w:t>
            </w:r>
          </w:p>
        </w:tc>
      </w:tr>
      <w:tr w:rsidR="009F4585" w:rsidTr="00E0300E">
        <w:trPr>
          <w:cantSplit/>
          <w:trHeight w:hRule="exact" w:val="680"/>
        </w:trPr>
        <w:tc>
          <w:tcPr>
            <w:tcW w:w="711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96" w:type="dxa"/>
            <w:gridSpan w:val="3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544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035" w:type="dxa"/>
            <w:gridSpan w:val="9"/>
            <w:tcBorders>
              <w:top w:val="nil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87" w:type="dxa"/>
            <w:gridSpan w:val="4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064" w:type="dxa"/>
            <w:gridSpan w:val="7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03" w:type="dxa"/>
            <w:gridSpan w:val="8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生源地</w:t>
            </w:r>
          </w:p>
        </w:tc>
        <w:tc>
          <w:tcPr>
            <w:tcW w:w="825" w:type="dxa"/>
            <w:gridSpan w:val="5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83" w:type="dxa"/>
            <w:gridSpan w:val="3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val="395"/>
        </w:trPr>
        <w:tc>
          <w:tcPr>
            <w:tcW w:w="887" w:type="dxa"/>
            <w:gridSpan w:val="2"/>
            <w:vMerge w:val="restart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教师</w:t>
            </w:r>
          </w:p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资格证</w:t>
            </w:r>
          </w:p>
        </w:tc>
        <w:tc>
          <w:tcPr>
            <w:tcW w:w="1014" w:type="dxa"/>
            <w:gridSpan w:val="5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学段</w:t>
            </w:r>
          </w:p>
        </w:tc>
        <w:tc>
          <w:tcPr>
            <w:tcW w:w="1509" w:type="dxa"/>
            <w:gridSpan w:val="7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81" w:type="dxa"/>
            <w:gridSpan w:val="7"/>
            <w:vMerge w:val="restart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取得时间地点</w:t>
            </w:r>
          </w:p>
        </w:tc>
        <w:tc>
          <w:tcPr>
            <w:tcW w:w="1549" w:type="dxa"/>
            <w:gridSpan w:val="8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8" w:type="dxa"/>
            <w:gridSpan w:val="8"/>
            <w:vMerge w:val="restart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普通话等级</w:t>
            </w:r>
          </w:p>
        </w:tc>
        <w:tc>
          <w:tcPr>
            <w:tcW w:w="870" w:type="dxa"/>
            <w:gridSpan w:val="7"/>
            <w:vMerge w:val="restart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83" w:type="dxa"/>
            <w:gridSpan w:val="3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val="395"/>
        </w:trPr>
        <w:tc>
          <w:tcPr>
            <w:tcW w:w="600" w:type="dxa"/>
            <w:gridSpan w:val="2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14" w:type="dxa"/>
            <w:gridSpan w:val="5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学科</w:t>
            </w:r>
          </w:p>
        </w:tc>
        <w:tc>
          <w:tcPr>
            <w:tcW w:w="1509" w:type="dxa"/>
            <w:gridSpan w:val="7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00" w:type="dxa"/>
            <w:gridSpan w:val="7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549" w:type="dxa"/>
            <w:gridSpan w:val="8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0" w:type="dxa"/>
            <w:gridSpan w:val="8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4930" w:type="dxa"/>
            <w:gridSpan w:val="7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4383" w:type="dxa"/>
            <w:gridSpan w:val="3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454"/>
        </w:trPr>
        <w:tc>
          <w:tcPr>
            <w:tcW w:w="711" w:type="dxa"/>
            <w:vMerge w:val="restart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毕业院校</w:t>
            </w:r>
          </w:p>
        </w:tc>
        <w:tc>
          <w:tcPr>
            <w:tcW w:w="883" w:type="dxa"/>
            <w:gridSpan w:val="5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  科</w:t>
            </w:r>
          </w:p>
        </w:tc>
        <w:tc>
          <w:tcPr>
            <w:tcW w:w="1816" w:type="dxa"/>
            <w:gridSpan w:val="8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60" w:type="dxa"/>
            <w:gridSpan w:val="4"/>
            <w:vMerge w:val="restart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2872" w:type="dxa"/>
            <w:gridSpan w:val="22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26" w:type="dxa"/>
            <w:gridSpan w:val="4"/>
            <w:vMerge w:val="restart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毕业时间</w:t>
            </w:r>
          </w:p>
        </w:tc>
        <w:tc>
          <w:tcPr>
            <w:tcW w:w="1641" w:type="dxa"/>
            <w:gridSpan w:val="3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454"/>
        </w:trPr>
        <w:tc>
          <w:tcPr>
            <w:tcW w:w="300" w:type="dxa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883" w:type="dxa"/>
            <w:gridSpan w:val="5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研究生</w:t>
            </w:r>
          </w:p>
        </w:tc>
        <w:tc>
          <w:tcPr>
            <w:tcW w:w="1816" w:type="dxa"/>
            <w:gridSpan w:val="8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872" w:type="dxa"/>
            <w:gridSpan w:val="22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05" w:type="dxa"/>
            <w:gridSpan w:val="4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826"/>
        </w:trPr>
        <w:tc>
          <w:tcPr>
            <w:tcW w:w="1594" w:type="dxa"/>
            <w:gridSpan w:val="6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原入学批次</w:t>
            </w:r>
          </w:p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及分数</w:t>
            </w:r>
          </w:p>
        </w:tc>
        <w:tc>
          <w:tcPr>
            <w:tcW w:w="2376" w:type="dxa"/>
            <w:gridSpan w:val="12"/>
            <w:vAlign w:val="center"/>
          </w:tcPr>
          <w:p w:rsidR="009F4585" w:rsidRDefault="009F4585" w:rsidP="00E0300E">
            <w:pPr>
              <w:spacing w:line="3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批次：</w:t>
            </w:r>
          </w:p>
          <w:p w:rsidR="009F4585" w:rsidRDefault="009F4585" w:rsidP="00E0300E">
            <w:pPr>
              <w:spacing w:line="3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分数：</w:t>
            </w:r>
          </w:p>
        </w:tc>
        <w:tc>
          <w:tcPr>
            <w:tcW w:w="1197" w:type="dxa"/>
            <w:gridSpan w:val="8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现综合成绩排名</w:t>
            </w:r>
          </w:p>
        </w:tc>
        <w:tc>
          <w:tcPr>
            <w:tcW w:w="1435" w:type="dxa"/>
            <w:gridSpan w:val="10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  <w:sz w:val="52"/>
                <w:szCs w:val="52"/>
              </w:rPr>
            </w:pPr>
            <w:r>
              <w:rPr>
                <w:rFonts w:ascii="仿宋" w:eastAsia="仿宋" w:hAnsi="仿宋" w:cs="仿宋" w:hint="eastAsia"/>
                <w:sz w:val="52"/>
                <w:szCs w:val="52"/>
              </w:rPr>
              <w:t>/</w:t>
            </w:r>
          </w:p>
        </w:tc>
        <w:tc>
          <w:tcPr>
            <w:tcW w:w="1239" w:type="dxa"/>
            <w:gridSpan w:val="10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现专业成绩排名</w:t>
            </w:r>
          </w:p>
        </w:tc>
        <w:tc>
          <w:tcPr>
            <w:tcW w:w="1368" w:type="dxa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  <w:sz w:val="52"/>
                <w:szCs w:val="52"/>
              </w:rPr>
            </w:pPr>
            <w:r>
              <w:rPr>
                <w:rFonts w:ascii="仿宋" w:eastAsia="仿宋" w:hAnsi="仿宋" w:cs="仿宋" w:hint="eastAsia"/>
                <w:sz w:val="52"/>
                <w:szCs w:val="52"/>
              </w:rPr>
              <w:t>/</w:t>
            </w:r>
          </w:p>
        </w:tc>
      </w:tr>
      <w:tr w:rsidR="009F4585" w:rsidTr="00E0300E">
        <w:trPr>
          <w:cantSplit/>
          <w:trHeight w:hRule="exact" w:val="454"/>
        </w:trPr>
        <w:tc>
          <w:tcPr>
            <w:tcW w:w="1423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现户籍地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1" w:type="dxa"/>
            <w:gridSpan w:val="6"/>
            <w:vMerge w:val="restart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通讯</w:t>
            </w:r>
          </w:p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地址</w:t>
            </w:r>
          </w:p>
        </w:tc>
        <w:tc>
          <w:tcPr>
            <w:tcW w:w="3049" w:type="dxa"/>
            <w:gridSpan w:val="20"/>
            <w:vMerge w:val="restart"/>
            <w:tcBorders>
              <w:righ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8" w:type="dxa"/>
            <w:gridSpan w:val="9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手机号码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227"/>
        </w:trPr>
        <w:tc>
          <w:tcPr>
            <w:tcW w:w="1500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800" w:type="dxa"/>
            <w:gridSpan w:val="6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6000" w:type="dxa"/>
            <w:gridSpan w:val="20"/>
            <w:vMerge/>
            <w:tcBorders>
              <w:right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78" w:type="dxa"/>
            <w:gridSpan w:val="9"/>
            <w:vMerge w:val="restart"/>
            <w:tcBorders>
              <w:lef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备用号码</w:t>
            </w:r>
          </w:p>
        </w:tc>
        <w:tc>
          <w:tcPr>
            <w:tcW w:w="1641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220"/>
        </w:trPr>
        <w:tc>
          <w:tcPr>
            <w:tcW w:w="1423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 w:rsidRPr="009F4585">
              <w:rPr>
                <w:rFonts w:ascii="仿宋" w:eastAsia="仿宋" w:hAnsi="仿宋" w:cs="仿宋" w:hint="eastAsia"/>
                <w:spacing w:val="15"/>
                <w:w w:val="83"/>
                <w:kern w:val="0"/>
                <w:fitText w:val="1050" w:id="-1421595135"/>
              </w:rPr>
              <w:t>入学前户籍</w:t>
            </w:r>
            <w:r w:rsidRPr="009F4585">
              <w:rPr>
                <w:rFonts w:ascii="仿宋" w:eastAsia="仿宋" w:hAnsi="仿宋" w:cs="仿宋" w:hint="eastAsia"/>
                <w:w w:val="83"/>
                <w:kern w:val="0"/>
                <w:fitText w:val="1050" w:id="-1421595135"/>
              </w:rPr>
              <w:t>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0" w:type="dxa"/>
            <w:gridSpan w:val="6"/>
            <w:vMerge/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6000" w:type="dxa"/>
            <w:gridSpan w:val="20"/>
            <w:vMerge/>
            <w:tcBorders>
              <w:right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5530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4383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454"/>
        </w:trPr>
        <w:tc>
          <w:tcPr>
            <w:tcW w:w="1500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0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90" w:type="dxa"/>
            <w:gridSpan w:val="9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QQ号码</w:t>
            </w:r>
          </w:p>
        </w:tc>
        <w:tc>
          <w:tcPr>
            <w:tcW w:w="2016" w:type="dxa"/>
            <w:gridSpan w:val="14"/>
            <w:tcBorders>
              <w:righ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2" w:type="dxa"/>
            <w:gridSpan w:val="11"/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1911" w:type="dxa"/>
            <w:gridSpan w:val="4"/>
            <w:tcBorders>
              <w:lef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702"/>
        </w:trPr>
        <w:tc>
          <w:tcPr>
            <w:tcW w:w="14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报名资格</w:t>
            </w:r>
          </w:p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条件</w:t>
            </w:r>
          </w:p>
        </w:tc>
        <w:tc>
          <w:tcPr>
            <w:tcW w:w="7786" w:type="dxa"/>
            <w:gridSpan w:val="4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val="332"/>
        </w:trPr>
        <w:tc>
          <w:tcPr>
            <w:tcW w:w="1173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个人简历</w:t>
            </w:r>
          </w:p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（从初中填起）</w:t>
            </w: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时间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</w:t>
            </w: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班主任</w:t>
            </w:r>
          </w:p>
        </w:tc>
      </w:tr>
      <w:tr w:rsidR="009F4585" w:rsidTr="00E0300E">
        <w:trPr>
          <w:cantSplit/>
          <w:trHeight w:hRule="exact" w:val="332"/>
        </w:trPr>
        <w:tc>
          <w:tcPr>
            <w:tcW w:w="90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332"/>
        </w:trPr>
        <w:tc>
          <w:tcPr>
            <w:tcW w:w="90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332"/>
        </w:trPr>
        <w:tc>
          <w:tcPr>
            <w:tcW w:w="90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332"/>
        </w:trPr>
        <w:tc>
          <w:tcPr>
            <w:tcW w:w="90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hRule="exact" w:val="332"/>
        </w:trPr>
        <w:tc>
          <w:tcPr>
            <w:tcW w:w="900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009" w:type="dxa"/>
            <w:gridSpan w:val="9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—</w:t>
            </w:r>
          </w:p>
        </w:tc>
        <w:tc>
          <w:tcPr>
            <w:tcW w:w="2668" w:type="dxa"/>
            <w:gridSpan w:val="18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gridSpan w:val="15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F4585" w:rsidTr="00E0300E">
        <w:trPr>
          <w:cantSplit/>
          <w:trHeight w:val="1787"/>
        </w:trPr>
        <w:tc>
          <w:tcPr>
            <w:tcW w:w="11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在校期间获得的</w:t>
            </w:r>
          </w:p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主要荣誉</w:t>
            </w:r>
          </w:p>
        </w:tc>
        <w:tc>
          <w:tcPr>
            <w:tcW w:w="8036" w:type="dxa"/>
            <w:gridSpan w:val="4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</w:tr>
      <w:tr w:rsidR="009F4585" w:rsidTr="00E0300E">
        <w:trPr>
          <w:cantSplit/>
          <w:trHeight w:val="1231"/>
        </w:trPr>
        <w:tc>
          <w:tcPr>
            <w:tcW w:w="9209" w:type="dxa"/>
            <w:gridSpan w:val="4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spacing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以上本人个人有关信息及提供的证明、证件等相关材料真实、准确，如有违反，本人自愿承担相应责任。</w:t>
            </w:r>
          </w:p>
          <w:p w:rsidR="009F4585" w:rsidRDefault="009F4585" w:rsidP="00E0300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　　　　　　　　　　　承诺人（签名）：                       年    月    日</w:t>
            </w:r>
          </w:p>
        </w:tc>
      </w:tr>
      <w:tr w:rsidR="009F4585" w:rsidTr="00E0300E">
        <w:trPr>
          <w:cantSplit/>
          <w:trHeight w:val="460"/>
        </w:trPr>
        <w:tc>
          <w:tcPr>
            <w:tcW w:w="11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8036" w:type="dxa"/>
            <w:gridSpan w:val="4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4585" w:rsidRDefault="009F4585" w:rsidP="00E0300E">
            <w:pPr>
              <w:ind w:firstLineChars="200" w:firstLine="420"/>
              <w:rPr>
                <w:rFonts w:ascii="仿宋" w:eastAsia="仿宋" w:hAnsi="仿宋" w:cs="仿宋"/>
              </w:rPr>
            </w:pPr>
          </w:p>
        </w:tc>
      </w:tr>
    </w:tbl>
    <w:p w:rsidR="009F4585" w:rsidRDefault="009F4585" w:rsidP="009F4585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9F4585" w:rsidRDefault="009F4585" w:rsidP="009F4585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br w:type="page"/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lastRenderedPageBreak/>
        <w:t>报名表填写说明</w:t>
      </w:r>
    </w:p>
    <w:p w:rsidR="009F4585" w:rsidRDefault="009F4585" w:rsidP="009F45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表中内容务必如实认真填写，要求字迹端正、清楚，如发现有弄虚作假者取消聘用资格。</w:t>
      </w:r>
    </w:p>
    <w:p w:rsidR="009F4585" w:rsidRDefault="009F4585" w:rsidP="009F458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报名表格填写说明如下（在相应的格子内填入免冠正面单寸电子照片，照片要求符合本人相貌特征，未经修图软件过分处理）：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.应聘岗位：如，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>政治</w:t>
      </w:r>
      <w:r>
        <w:rPr>
          <w:rFonts w:ascii="仿宋_GB2312" w:eastAsia="仿宋_GB2312" w:cs="仿宋_GB2312" w:hint="eastAsia"/>
          <w:sz w:val="28"/>
          <w:szCs w:val="28"/>
        </w:rPr>
        <w:t>岗位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.报名编号：由乐清中学工作人员编写，报名人员不用填写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.姓名、身份证号、民族、性别：按本人身份证上的填写，如民族填“汉”，性别填“男”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.出生年月：与身份证出生年月保持一致，填写连续的六位数字，如：“</w:t>
      </w:r>
      <w:r>
        <w:rPr>
          <w:rFonts w:ascii="仿宋_GB2312" w:eastAsia="仿宋_GB2312" w:cs="仿宋_GB2312"/>
          <w:sz w:val="28"/>
          <w:szCs w:val="28"/>
        </w:rPr>
        <w:t>199708</w:t>
      </w:r>
      <w:r>
        <w:rPr>
          <w:rFonts w:ascii="仿宋_GB2312" w:eastAsia="仿宋_GB2312" w:cs="仿宋_GB2312" w:hint="eastAsia"/>
          <w:sz w:val="28"/>
          <w:szCs w:val="28"/>
        </w:rPr>
        <w:t>”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.政治面貌：填“中共党员”、“共青团员”、“群众”，如民主党派根据该党派相应的简称填写，填写如“中共党员”类似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.生源地：即填参加高考时，本人户籍所在的县，如某生一直在金华义乌学习，甚至在义乌参加高考，但该生户籍一直在乐清，虽然考上大学后户籍迁到金华，但其仍属于乐清的生源，其生源地为乐清市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 w:hint="eastAsia"/>
          <w:sz w:val="28"/>
          <w:szCs w:val="28"/>
        </w:rPr>
        <w:t>.教师资格证学段：根据教师资格证填写，如高级中学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.教师资格证学科：根据教师资格证填写，如政治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ascii="仿宋_GB2312" w:eastAsia="仿宋_GB2312" w:cs="仿宋_GB2312" w:hint="eastAsia"/>
          <w:sz w:val="28"/>
          <w:szCs w:val="28"/>
        </w:rPr>
        <w:t>.取得时间地点：上面一栏填取得时间，格式同出生年月；下面一栏填认定教师资格证地点，如“上海市教育局”、“金华市教育局”等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.普通话等级：如“二甲”、“二乙”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>.毕业院校：本科一栏填写本科一级院校如“华东师范大学”、“浙</w:t>
      </w:r>
      <w:r>
        <w:rPr>
          <w:rFonts w:ascii="仿宋_GB2312" w:eastAsia="仿宋_GB2312" w:cs="仿宋_GB2312" w:hint="eastAsia"/>
          <w:sz w:val="28"/>
          <w:szCs w:val="28"/>
        </w:rPr>
        <w:lastRenderedPageBreak/>
        <w:t>江师范大学”，不能填成“华东师范大学政治与国际关系学院”；专业一栏填写就读的专业；毕业时间格式同出生年月；研究生一栏若有则参照以上填写，若无则不填写。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ascii="仿宋_GB2312" w:eastAsia="仿宋_GB2312" w:cs="仿宋_GB2312" w:hint="eastAsia"/>
          <w:sz w:val="28"/>
          <w:szCs w:val="28"/>
        </w:rPr>
        <w:t>.原入学批次及分数：填写入学时的高考批次和分数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</w:t>
      </w:r>
      <w:r>
        <w:rPr>
          <w:rFonts w:ascii="仿宋_GB2312" w:eastAsia="仿宋_GB2312" w:cs="仿宋_GB2312" w:hint="eastAsia"/>
          <w:sz w:val="28"/>
          <w:szCs w:val="28"/>
        </w:rPr>
        <w:t>.现综合成绩排名：（本人名次）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（总人数），按学校实际选填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</w:t>
      </w:r>
      <w:r>
        <w:rPr>
          <w:rFonts w:ascii="仿宋_GB2312" w:eastAsia="仿宋_GB2312" w:cs="仿宋_GB2312" w:hint="eastAsia"/>
          <w:sz w:val="28"/>
          <w:szCs w:val="28"/>
        </w:rPr>
        <w:t>.现专业成绩排名：同上，按学校实际选填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</w:t>
      </w:r>
      <w:r>
        <w:rPr>
          <w:rFonts w:ascii="仿宋_GB2312" w:eastAsia="仿宋_GB2312" w:cs="仿宋_GB2312" w:hint="eastAsia"/>
          <w:sz w:val="28"/>
          <w:szCs w:val="28"/>
        </w:rPr>
        <w:t>.现户籍地：填写至乡镇一级，如“乐清市柳市镇”、“乐清市盐盆街道”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ascii="仿宋_GB2312" w:eastAsia="仿宋_GB2312" w:cs="仿宋_GB2312" w:hint="eastAsia"/>
          <w:sz w:val="28"/>
          <w:szCs w:val="28"/>
        </w:rPr>
        <w:t>.入学前户籍地：同上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</w:t>
      </w:r>
      <w:r>
        <w:rPr>
          <w:rFonts w:ascii="仿宋_GB2312" w:eastAsia="仿宋_GB2312" w:cs="仿宋_GB2312" w:hint="eastAsia"/>
          <w:sz w:val="28"/>
          <w:szCs w:val="28"/>
        </w:rPr>
        <w:t>.通讯地址：详细填写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ascii="仿宋_GB2312" w:eastAsia="仿宋_GB2312" w:cs="仿宋_GB2312" w:hint="eastAsia"/>
          <w:sz w:val="28"/>
          <w:szCs w:val="28"/>
        </w:rPr>
        <w:t>.手机号码：如实填写，务必保持畅通；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19</w:t>
      </w:r>
      <w:r>
        <w:rPr>
          <w:rFonts w:ascii="仿宋_GB2312" w:eastAsia="仿宋_GB2312" w:cs="仿宋_GB2312" w:hint="eastAsia"/>
          <w:sz w:val="28"/>
          <w:szCs w:val="28"/>
        </w:rPr>
        <w:t>.备用号码：如实填写，在上款手机号码出现停机、信号不佳、意外关机等情况时可以联系到，建议采用室友、父母、导师等与自己较熟悉又能方便联系自己的人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.</w:t>
      </w:r>
      <w:r>
        <w:rPr>
          <w:rFonts w:ascii="仿宋_GB2312" w:eastAsia="仿宋_GB2312" w:cs="仿宋_GB2312"/>
          <w:sz w:val="28"/>
          <w:szCs w:val="28"/>
        </w:rPr>
        <w:t>QQ</w:t>
      </w:r>
      <w:r>
        <w:rPr>
          <w:rFonts w:ascii="仿宋_GB2312" w:eastAsia="仿宋_GB2312" w:cs="仿宋_GB2312" w:hint="eastAsia"/>
          <w:sz w:val="28"/>
          <w:szCs w:val="28"/>
        </w:rPr>
        <w:t>号码、电子邮箱：按实填写</w:t>
      </w:r>
    </w:p>
    <w:p w:rsidR="009F4585" w:rsidRDefault="009F4585" w:rsidP="009F4585"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21</w:t>
      </w:r>
      <w:r>
        <w:rPr>
          <w:rFonts w:ascii="仿宋_GB2312" w:eastAsia="仿宋_GB2312" w:cs="仿宋_GB2312" w:hint="eastAsia"/>
          <w:sz w:val="28"/>
          <w:szCs w:val="28"/>
        </w:rPr>
        <w:t>.参加报名的资格条件：对照招聘公告中招聘条件</w:t>
      </w:r>
      <w:r>
        <w:rPr>
          <w:rFonts w:ascii="仿宋_GB2312" w:eastAsia="仿宋_GB2312" w:cs="仿宋_GB2312"/>
          <w:sz w:val="28"/>
          <w:szCs w:val="28"/>
        </w:rPr>
        <w:t>--</w:t>
      </w:r>
      <w:r>
        <w:rPr>
          <w:rFonts w:ascii="仿宋_GB2312" w:eastAsia="仿宋_GB2312" w:cs="仿宋_GB2312" w:hint="eastAsia"/>
          <w:sz w:val="28"/>
          <w:szCs w:val="28"/>
        </w:rPr>
        <w:t>资格条件填写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9F4585" w:rsidRDefault="009F4585" w:rsidP="009F458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22</w:t>
      </w:r>
      <w:r>
        <w:rPr>
          <w:rFonts w:ascii="仿宋_GB2312" w:eastAsia="仿宋_GB2312" w:cs="仿宋_GB2312" w:hint="eastAsia"/>
          <w:sz w:val="28"/>
          <w:szCs w:val="28"/>
        </w:rPr>
        <w:t>.个人简历（从初中填起）：如“</w:t>
      </w:r>
      <w:r>
        <w:rPr>
          <w:rFonts w:ascii="仿宋_GB2312" w:eastAsia="仿宋_GB2312" w:cs="仿宋_GB2312"/>
          <w:sz w:val="28"/>
          <w:szCs w:val="28"/>
        </w:rPr>
        <w:t>200809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cs="仿宋_GB2312"/>
          <w:sz w:val="28"/>
          <w:szCs w:val="28"/>
        </w:rPr>
        <w:t xml:space="preserve">201107 </w:t>
      </w:r>
      <w:r>
        <w:rPr>
          <w:rFonts w:ascii="仿宋_GB2312" w:eastAsia="仿宋_GB2312" w:cs="仿宋_GB2312" w:hint="eastAsia"/>
          <w:sz w:val="28"/>
          <w:szCs w:val="28"/>
        </w:rPr>
        <w:t>乐清市乐成实验中学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班长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李某某”，“</w:t>
      </w:r>
      <w:r>
        <w:rPr>
          <w:rFonts w:ascii="仿宋_GB2312" w:eastAsia="仿宋_GB2312" w:cs="仿宋_GB2312"/>
          <w:sz w:val="28"/>
          <w:szCs w:val="28"/>
        </w:rPr>
        <w:t>201109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cs="仿宋_GB2312"/>
          <w:sz w:val="28"/>
          <w:szCs w:val="28"/>
        </w:rPr>
        <w:t xml:space="preserve">201407 </w:t>
      </w:r>
      <w:r>
        <w:rPr>
          <w:rFonts w:ascii="仿宋_GB2312" w:eastAsia="仿宋_GB2312" w:cs="仿宋_GB2312" w:hint="eastAsia"/>
          <w:sz w:val="28"/>
          <w:szCs w:val="28"/>
        </w:rPr>
        <w:t>浙江省乐清中学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学习委员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张某某”，</w:t>
      </w:r>
      <w:r>
        <w:rPr>
          <w:rFonts w:ascii="仿宋_GB2312" w:eastAsia="仿宋_GB2312" w:cs="仿宋_GB2312"/>
          <w:sz w:val="28"/>
          <w:szCs w:val="28"/>
        </w:rPr>
        <w:t xml:space="preserve"> 23</w:t>
      </w:r>
      <w:r>
        <w:rPr>
          <w:rFonts w:ascii="仿宋_GB2312" w:eastAsia="仿宋_GB2312" w:cs="仿宋_GB2312" w:hint="eastAsia"/>
          <w:sz w:val="28"/>
          <w:szCs w:val="28"/>
        </w:rPr>
        <w:t>.在校期间获得的主要荣誉：填学院级及以上的相关重要荣誉</w:t>
      </w:r>
    </w:p>
    <w:p w:rsidR="00053E21" w:rsidRPr="009F4585" w:rsidRDefault="00053E21">
      <w:bookmarkStart w:id="0" w:name="_GoBack"/>
      <w:bookmarkEnd w:id="0"/>
    </w:p>
    <w:sectPr w:rsidR="00053E21" w:rsidRPr="009F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85"/>
    <w:rsid w:val="00053E21"/>
    <w:rsid w:val="009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8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8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2022-11-08T08:46:00Z</dcterms:created>
  <dcterms:modified xsi:type="dcterms:W3CDTF">2022-11-08T08:46:00Z</dcterms:modified>
</cp:coreProperties>
</file>