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left="901"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</w:t>
      </w:r>
      <w:r>
        <w:rPr>
          <w:rFonts w:hint="eastAsia"/>
          <w:color w:val="auto"/>
          <w:sz w:val="32"/>
          <w:szCs w:val="32"/>
          <w:lang w:val="en-US" w:eastAsia="zh-CN"/>
        </w:rPr>
        <w:t>水利水电局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2022年普通高校应届毕业生类型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水利水电局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/>
                <w:color w:val="auto"/>
                <w:sz w:val="21"/>
                <w:szCs w:val="21"/>
              </w:rPr>
              <w:t>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水利水电局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  <w:szCs w:val="21"/>
              </w:rPr>
              <w:t>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2VkOThhMGY2ODZjYjVkMzMwMDlhM2I2ZWY4MzcxMzYifQ=="/>
  </w:docVars>
  <w:rsids>
    <w:rsidRoot w:val="00000000"/>
    <w:rsid w:val="03664482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1B156531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7A83065"/>
    <w:rsid w:val="4C440BDC"/>
    <w:rsid w:val="52755A7D"/>
    <w:rsid w:val="52D40A70"/>
    <w:rsid w:val="56647FA5"/>
    <w:rsid w:val="599C356A"/>
    <w:rsid w:val="5A3D4F34"/>
    <w:rsid w:val="5BD65109"/>
    <w:rsid w:val="5D4A0EBD"/>
    <w:rsid w:val="5D9F3273"/>
    <w:rsid w:val="5F085513"/>
    <w:rsid w:val="62E448AD"/>
    <w:rsid w:val="65087181"/>
    <w:rsid w:val="679B2B6D"/>
    <w:rsid w:val="67A57F47"/>
    <w:rsid w:val="6B4C7A0C"/>
    <w:rsid w:val="719E4021"/>
    <w:rsid w:val="7208072D"/>
    <w:rsid w:val="73914397"/>
    <w:rsid w:val="76030E9E"/>
    <w:rsid w:val="7C997894"/>
    <w:rsid w:val="7D605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818</Characters>
  <TotalTime>0</TotalTime>
  <ScaleCrop>false</ScaleCrop>
  <LinksUpToDate>false</LinksUpToDate>
  <CharactersWithSpaces>1062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不周山</cp:lastModifiedBy>
  <dcterms:modified xsi:type="dcterms:W3CDTF">2022-11-02T06:01:44Z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6EA824A5E1BA47E7AFC4CF0B045D1E8A</vt:lpwstr>
  </property>
</Properties>
</file>