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7250" w:rsidRDefault="00BA7250" w:rsidP="00BA7250">
      <w:pPr>
        <w:jc w:val="center"/>
        <w:rPr>
          <w:rFonts w:ascii="方正小标宋简体" w:eastAsia="方正小标宋简体"/>
          <w:sz w:val="36"/>
        </w:rPr>
      </w:pPr>
      <w:bookmarkStart w:id="0" w:name="_Hlk86744972"/>
      <w:bookmarkEnd w:id="0"/>
      <w:r w:rsidRPr="00BA7250">
        <w:rPr>
          <w:rFonts w:ascii="方正小标宋简体" w:eastAsia="方正小标宋简体" w:hint="eastAsia"/>
          <w:sz w:val="36"/>
        </w:rPr>
        <w:t>临沂市公安局辅警</w:t>
      </w:r>
      <w:r w:rsidR="00E3778B">
        <w:rPr>
          <w:rFonts w:ascii="方正小标宋简体" w:eastAsia="方正小标宋简体" w:hint="eastAsia"/>
          <w:sz w:val="36"/>
        </w:rPr>
        <w:t>招聘</w:t>
      </w:r>
      <w:r w:rsidRPr="00BA7250">
        <w:rPr>
          <w:rFonts w:ascii="方正小标宋简体" w:eastAsia="方正小标宋简体" w:hint="eastAsia"/>
          <w:sz w:val="36"/>
        </w:rPr>
        <w:t>系统操作说明</w:t>
      </w:r>
    </w:p>
    <w:p w:rsidR="005C687A" w:rsidRPr="00BF628E" w:rsidRDefault="005C687A" w:rsidP="00BF628E">
      <w:pPr>
        <w:jc w:val="left"/>
        <w:rPr>
          <w:rFonts w:ascii="黑体" w:eastAsia="黑体" w:hAnsi="黑体"/>
          <w:sz w:val="32"/>
          <w:szCs w:val="32"/>
        </w:rPr>
      </w:pPr>
      <w:r w:rsidRPr="00BF628E">
        <w:rPr>
          <w:rFonts w:ascii="黑体" w:eastAsia="黑体" w:hAnsi="黑体" w:hint="eastAsia"/>
          <w:sz w:val="32"/>
          <w:szCs w:val="32"/>
        </w:rPr>
        <w:t>一、操作说明</w:t>
      </w:r>
    </w:p>
    <w:p w:rsidR="00BA7250" w:rsidRPr="00BA7250" w:rsidRDefault="00BA7250" w:rsidP="00BA7250">
      <w:pPr>
        <w:jc w:val="left"/>
        <w:rPr>
          <w:rFonts w:ascii="仿宋_GB2312" w:eastAsia="仿宋_GB2312"/>
          <w:sz w:val="32"/>
        </w:rPr>
      </w:pPr>
      <w:r>
        <w:rPr>
          <w:rFonts w:ascii="仿宋_GB2312" w:eastAsia="仿宋_GB2312" w:hint="eastAsia"/>
          <w:sz w:val="32"/>
        </w:rPr>
        <w:t>1、关注</w:t>
      </w:r>
      <w:r w:rsidR="005C687A">
        <w:rPr>
          <w:rFonts w:ascii="仿宋_GB2312" w:eastAsia="仿宋_GB2312" w:hint="eastAsia"/>
          <w:sz w:val="32"/>
        </w:rPr>
        <w:t>“</w:t>
      </w:r>
      <w:r>
        <w:rPr>
          <w:rFonts w:ascii="仿宋_GB2312" w:eastAsia="仿宋_GB2312" w:hint="eastAsia"/>
          <w:sz w:val="32"/>
        </w:rPr>
        <w:t>临沂</w:t>
      </w:r>
      <w:r w:rsidR="00A07F4B">
        <w:rPr>
          <w:rFonts w:ascii="仿宋_GB2312" w:eastAsia="仿宋_GB2312" w:hint="eastAsia"/>
          <w:sz w:val="32"/>
        </w:rPr>
        <w:t>微警务”微信公众号，进入个人中心实名注册</w:t>
      </w:r>
      <w:r w:rsidR="005C687A">
        <w:rPr>
          <w:rFonts w:ascii="仿宋_GB2312" w:eastAsia="仿宋_GB2312" w:hint="eastAsia"/>
          <w:sz w:val="32"/>
        </w:rPr>
        <w:t>。</w:t>
      </w:r>
    </w:p>
    <w:p w:rsidR="005C687A" w:rsidRDefault="00590AB2">
      <w:r>
        <w:rPr>
          <w:noProof/>
        </w:rPr>
        <w:pict>
          <v:rect id="矩形 5" o:spid="_x0000_s1026" style="position:absolute;left:0;text-align:left;margin-left:2in;margin-top:404.9pt;width:45.4pt;height:20.55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" filled="f" strokecolor="red" strokeweight="2.25pt"/>
        </w:pict>
      </w:r>
      <w:r w:rsidR="005C687A">
        <w:rPr>
          <w:noProof/>
        </w:rPr>
        <w:drawing>
          <wp:inline distT="0" distB="0" distL="0" distR="0">
            <wp:extent cx="2494800" cy="5400000"/>
            <wp:effectExtent l="0" t="0" r="127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94800" cy="5400000"/>
                    </a:xfrm>
                    <a:prstGeom prst="rect">
                      <a:avLst/>
                    </a:prstGeom>
                    <a:noFill/>
                    <a:ln>
                      <a:noFill/>
                    </a:ln>
                  </pic:spPr>
                </pic:pic>
              </a:graphicData>
            </a:graphic>
          </wp:inline>
        </w:drawing>
      </w:r>
      <w:r w:rsidR="00E5296C">
        <w:rPr>
          <w:rFonts w:hint="eastAsia"/>
          <w:noProof/>
        </w:rPr>
        <w:t xml:space="preserve">   </w:t>
      </w:r>
      <w:r w:rsidR="00BE6C46">
        <w:rPr>
          <w:noProof/>
        </w:rPr>
        <w:drawing>
          <wp:inline distT="0" distB="0" distL="0" distR="0">
            <wp:extent cx="2494800" cy="5400000"/>
            <wp:effectExtent l="0" t="0" r="127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94800" cy="5400000"/>
                    </a:xfrm>
                    <a:prstGeom prst="rect">
                      <a:avLst/>
                    </a:prstGeom>
                    <a:noFill/>
                    <a:ln>
                      <a:noFill/>
                    </a:ln>
                  </pic:spPr>
                </pic:pic>
              </a:graphicData>
            </a:graphic>
          </wp:inline>
        </w:drawing>
      </w:r>
    </w:p>
    <w:p w:rsidR="005C687A" w:rsidRDefault="005C687A">
      <w:pPr>
        <w:rPr>
          <w:noProof/>
        </w:rPr>
      </w:pPr>
    </w:p>
    <w:p w:rsidR="00BE6C46" w:rsidRDefault="00BE6C46"/>
    <w:p w:rsidR="00BE6C46" w:rsidRDefault="00BE6C46"/>
    <w:p w:rsidR="00BE6C46" w:rsidRDefault="00BE6C46"/>
    <w:p w:rsidR="00BE6C46" w:rsidRDefault="00BE6C46"/>
    <w:p w:rsidR="00BE6C46" w:rsidRDefault="00BE6C46"/>
    <w:p w:rsidR="00BE6C46" w:rsidRDefault="00BE6C46"/>
    <w:p w:rsidR="00BE6C46" w:rsidRDefault="00BE6C46"/>
    <w:p w:rsidR="005C687A" w:rsidRPr="00BF628E" w:rsidRDefault="005C687A">
      <w:pPr>
        <w:rPr>
          <w:rFonts w:ascii="仿宋_GB2312" w:eastAsia="仿宋_GB2312"/>
          <w:sz w:val="32"/>
          <w:szCs w:val="32"/>
        </w:rPr>
      </w:pPr>
      <w:r w:rsidRPr="00BF628E">
        <w:rPr>
          <w:rFonts w:ascii="仿宋_GB2312" w:eastAsia="仿宋_GB2312" w:hint="eastAsia"/>
          <w:sz w:val="32"/>
          <w:szCs w:val="32"/>
        </w:rPr>
        <w:t>2、点击</w:t>
      </w:r>
      <w:r w:rsidR="00BE6C46" w:rsidRPr="00BF628E">
        <w:rPr>
          <w:rFonts w:ascii="仿宋_GB2312" w:eastAsia="仿宋_GB2312" w:hint="eastAsia"/>
          <w:sz w:val="32"/>
          <w:szCs w:val="32"/>
        </w:rPr>
        <w:t>“微警务”服务</w:t>
      </w:r>
      <w:r w:rsidRPr="00BF628E">
        <w:rPr>
          <w:rFonts w:ascii="仿宋_GB2312" w:eastAsia="仿宋_GB2312" w:hint="eastAsia"/>
          <w:sz w:val="32"/>
          <w:szCs w:val="32"/>
        </w:rPr>
        <w:t>进入</w:t>
      </w:r>
      <w:r w:rsidR="00BE6C46" w:rsidRPr="00BF628E">
        <w:rPr>
          <w:rFonts w:ascii="仿宋_GB2312" w:eastAsia="仿宋_GB2312" w:hint="eastAsia"/>
          <w:sz w:val="32"/>
          <w:szCs w:val="32"/>
        </w:rPr>
        <w:t>微警务首页</w:t>
      </w:r>
      <w:r w:rsidR="00F22287">
        <w:rPr>
          <w:rFonts w:ascii="仿宋_GB2312" w:eastAsia="仿宋_GB2312" w:hint="eastAsia"/>
          <w:sz w:val="32"/>
          <w:szCs w:val="32"/>
        </w:rPr>
        <w:t>，点击“辅警招聘</w:t>
      </w:r>
      <w:r w:rsidR="00AF67B5">
        <w:rPr>
          <w:rFonts w:ascii="仿宋_GB2312" w:eastAsia="仿宋_GB2312" w:hint="eastAsia"/>
          <w:sz w:val="32"/>
          <w:szCs w:val="32"/>
        </w:rPr>
        <w:t>”</w:t>
      </w:r>
      <w:r w:rsidRPr="00BF628E">
        <w:rPr>
          <w:rFonts w:ascii="仿宋_GB2312" w:eastAsia="仿宋_GB2312" w:hint="eastAsia"/>
          <w:sz w:val="32"/>
          <w:szCs w:val="32"/>
        </w:rPr>
        <w:t>。</w:t>
      </w:r>
    </w:p>
    <w:p w:rsidR="00BE6C46" w:rsidRDefault="006174B8">
      <w:r>
        <w:rPr>
          <w:noProof/>
        </w:rPr>
        <w:drawing>
          <wp:anchor distT="0" distB="0" distL="114300" distR="114300" simplePos="0" relativeHeight="251658239" behindDoc="0" locked="0" layoutInCell="1" allowOverlap="1">
            <wp:simplePos x="0" y="0"/>
            <wp:positionH relativeFrom="column">
              <wp:posOffset>-56515</wp:posOffset>
            </wp:positionH>
            <wp:positionV relativeFrom="paragraph">
              <wp:posOffset>64770</wp:posOffset>
            </wp:positionV>
            <wp:extent cx="2494280" cy="5399405"/>
            <wp:effectExtent l="0" t="0" r="1270" b="0"/>
            <wp:wrapNone/>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94280" cy="5399405"/>
                    </a:xfrm>
                    <a:prstGeom prst="rect">
                      <a:avLst/>
                    </a:prstGeom>
                    <a:noFill/>
                    <a:ln>
                      <a:noFill/>
                    </a:ln>
                  </pic:spPr>
                </pic:pic>
              </a:graphicData>
            </a:graphic>
          </wp:anchor>
        </w:drawing>
      </w:r>
    </w:p>
    <w:p w:rsidR="00BE6C46" w:rsidRDefault="006174B8">
      <w:r>
        <w:rPr>
          <w:noProof/>
        </w:rPr>
        <w:drawing>
          <wp:anchor distT="0" distB="0" distL="114300" distR="114300" simplePos="0" relativeHeight="251668480" behindDoc="0" locked="0" layoutInCell="1" allowOverlap="1">
            <wp:simplePos x="0" y="0"/>
            <wp:positionH relativeFrom="column">
              <wp:posOffset>2741204</wp:posOffset>
            </wp:positionH>
            <wp:positionV relativeFrom="paragraph">
              <wp:posOffset>68580</wp:posOffset>
            </wp:positionV>
            <wp:extent cx="2491105" cy="5399405"/>
            <wp:effectExtent l="0" t="0" r="4445"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_2022-04-18-15-21-51-72.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491105" cy="5399405"/>
                    </a:xfrm>
                    <a:prstGeom prst="rect">
                      <a:avLst/>
                    </a:prstGeom>
                  </pic:spPr>
                </pic:pic>
              </a:graphicData>
            </a:graphic>
          </wp:anchor>
        </w:drawing>
      </w:r>
    </w:p>
    <w:p w:rsidR="00BE6C46" w:rsidRDefault="00BE6C46"/>
    <w:p w:rsidR="00BE6C46" w:rsidRDefault="00BE6C46"/>
    <w:p w:rsidR="00BE6C46" w:rsidRDefault="00BE6C46"/>
    <w:p w:rsidR="00BE6C46" w:rsidRDefault="00BE6C46"/>
    <w:p w:rsidR="00BE6C46" w:rsidRDefault="00BE6C46"/>
    <w:p w:rsidR="00BE6C46" w:rsidRDefault="00BE6C46"/>
    <w:p w:rsidR="00BE6C46" w:rsidRDefault="00BE6C46"/>
    <w:p w:rsidR="00BE6C46" w:rsidRDefault="00BE6C46"/>
    <w:p w:rsidR="00BE6C46" w:rsidRDefault="00590AB2">
      <w:r>
        <w:rPr>
          <w:noProof/>
        </w:rPr>
        <w:pict>
          <v:rect id="矩形 17" o:spid="_x0000_s1031" style="position:absolute;left:0;text-align:left;margin-left:333.45pt;margin-top:3.95pt;width:41.1pt;height:43.7pt;z-index:2516705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" filled="f" strokecolor="red" strokeweight="2.25pt"/>
        </w:pict>
      </w:r>
    </w:p>
    <w:p w:rsidR="00BE6C46" w:rsidRDefault="00BE6C46"/>
    <w:p w:rsidR="00BE6C46" w:rsidRDefault="00BE6C46"/>
    <w:p w:rsidR="00BE6C46" w:rsidRDefault="00BE6C46"/>
    <w:p w:rsidR="006174B8" w:rsidRDefault="006174B8"/>
    <w:p w:rsidR="006174B8" w:rsidRDefault="006174B8"/>
    <w:p w:rsidR="006174B8" w:rsidRDefault="006174B8"/>
    <w:p w:rsidR="006174B8" w:rsidRDefault="006174B8"/>
    <w:p w:rsidR="006174B8" w:rsidRDefault="006174B8"/>
    <w:p w:rsidR="006174B8" w:rsidRDefault="006174B8"/>
    <w:p w:rsidR="006174B8" w:rsidRDefault="006174B8"/>
    <w:p w:rsidR="006174B8" w:rsidRDefault="006174B8"/>
    <w:p w:rsidR="006174B8" w:rsidRDefault="006174B8"/>
    <w:p w:rsidR="006174B8" w:rsidRDefault="006174B8"/>
    <w:p w:rsidR="006174B8" w:rsidRDefault="006174B8"/>
    <w:p w:rsidR="006174B8" w:rsidRDefault="00590AB2">
      <w:r>
        <w:rPr>
          <w:noProof/>
        </w:rPr>
        <w:pict>
          <v:rect id="矩形 6" o:spid="_x0000_s1030" style="position:absolute;left:0;text-align:left;margin-left:29.15pt;margin-top:14.25pt;width:41.1pt;height:25.7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" filled="f" strokecolor="red" strokeweight="2.25pt"/>
        </w:pict>
      </w:r>
    </w:p>
    <w:p w:rsidR="006174B8" w:rsidRDefault="006174B8"/>
    <w:p w:rsidR="006174B8" w:rsidRDefault="006174B8"/>
    <w:p w:rsidR="006174B8" w:rsidRDefault="006174B8"/>
    <w:p w:rsidR="006174B8" w:rsidRDefault="006174B8"/>
    <w:p w:rsidR="006174B8" w:rsidRDefault="006174B8"/>
    <w:p w:rsidR="006174B8" w:rsidRDefault="006174B8"/>
    <w:p w:rsidR="00BE6C46" w:rsidRDefault="00BE6C46"/>
    <w:p w:rsidR="006174B8" w:rsidRDefault="006174B8"/>
    <w:p w:rsidR="006174B8" w:rsidRDefault="006174B8"/>
    <w:p w:rsidR="006174B8" w:rsidRDefault="006174B8"/>
    <w:p w:rsidR="006174B8" w:rsidRDefault="006174B8"/>
    <w:p w:rsidR="006174B8" w:rsidRDefault="006174B8"/>
    <w:p w:rsidR="006174B8" w:rsidRDefault="006174B8"/>
    <w:p w:rsidR="006174B8" w:rsidRDefault="006174B8"/>
    <w:p w:rsidR="006174B8" w:rsidRDefault="006174B8"/>
    <w:p w:rsidR="006174B8" w:rsidRDefault="006174B8"/>
    <w:p w:rsidR="00BE6C46" w:rsidRPr="006174B8" w:rsidRDefault="00BE6C46" w:rsidP="00BE6C46">
      <w:pPr>
        <w:rPr>
          <w:rFonts w:ascii="仿宋_GB2312" w:eastAsia="仿宋_GB2312"/>
          <w:b/>
          <w:sz w:val="32"/>
          <w:szCs w:val="32"/>
        </w:rPr>
      </w:pPr>
      <w:r w:rsidRPr="00BF628E">
        <w:rPr>
          <w:rFonts w:ascii="仿宋_GB2312" w:eastAsia="仿宋_GB2312" w:hint="eastAsia"/>
          <w:sz w:val="32"/>
          <w:szCs w:val="32"/>
        </w:rPr>
        <w:t>3、点击“个人中心”按照要求填写个人信息、个</w:t>
      </w:r>
      <w:bookmarkStart w:id="1" w:name="_GoBack"/>
      <w:bookmarkEnd w:id="1"/>
      <w:r w:rsidRPr="00BF628E">
        <w:rPr>
          <w:rFonts w:ascii="仿宋_GB2312" w:eastAsia="仿宋_GB2312" w:hint="eastAsia"/>
          <w:sz w:val="32"/>
          <w:szCs w:val="32"/>
        </w:rPr>
        <w:t>人简历以及家庭成员，在</w:t>
      </w:r>
      <w:r w:rsidRPr="006174B8">
        <w:rPr>
          <w:rFonts w:ascii="仿宋_GB2312" w:eastAsia="仿宋_GB2312" w:hint="eastAsia"/>
          <w:b/>
          <w:sz w:val="32"/>
          <w:szCs w:val="32"/>
        </w:rPr>
        <w:t>每一页</w:t>
      </w:r>
      <w:r w:rsidRPr="00BF628E">
        <w:rPr>
          <w:rFonts w:ascii="仿宋_GB2312" w:eastAsia="仿宋_GB2312" w:hint="eastAsia"/>
          <w:sz w:val="32"/>
          <w:szCs w:val="32"/>
        </w:rPr>
        <w:t>填写完成后</w:t>
      </w:r>
      <w:r w:rsidRPr="006174B8">
        <w:rPr>
          <w:rFonts w:ascii="仿宋_GB2312" w:eastAsia="仿宋_GB2312" w:hint="eastAsia"/>
          <w:b/>
          <w:sz w:val="32"/>
          <w:szCs w:val="32"/>
        </w:rPr>
        <w:t>分别先点击“保存草稿”，再点击“提交”。</w:t>
      </w:r>
    </w:p>
    <w:p w:rsidR="00BE6C46" w:rsidRDefault="00BE6C46">
      <w:r>
        <w:rPr>
          <w:rFonts w:hint="eastAsia"/>
          <w:noProof/>
        </w:rPr>
        <w:drawing>
          <wp:inline distT="0" distB="0" distL="0" distR="0">
            <wp:extent cx="2494800" cy="5400000"/>
            <wp:effectExtent l="0" t="0" r="127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94800" cy="5400000"/>
                    </a:xfrm>
                    <a:prstGeom prst="rect">
                      <a:avLst/>
                    </a:prstGeom>
                    <a:noFill/>
                    <a:ln>
                      <a:noFill/>
                    </a:ln>
                  </pic:spPr>
                </pic:pic>
              </a:graphicData>
            </a:graphic>
          </wp:inline>
        </w:drawing>
      </w:r>
    </w:p>
    <w:p w:rsidR="00BE6C46" w:rsidRDefault="00BE6C46"/>
    <w:p w:rsidR="00BE6C46" w:rsidRDefault="00BE6C46"/>
    <w:p w:rsidR="00BE6C46" w:rsidRDefault="00BE6C46"/>
    <w:p w:rsidR="00BE6C46" w:rsidRDefault="00BE6C46"/>
    <w:p w:rsidR="00BE6C46" w:rsidRDefault="00BE6C46"/>
    <w:p w:rsidR="00BE6C46" w:rsidRDefault="00BE6C46"/>
    <w:p w:rsidR="00BE6C46" w:rsidRDefault="00BE6C46"/>
    <w:p w:rsidR="00BE6C46" w:rsidRDefault="00BE6C46"/>
    <w:p w:rsidR="00BE6C46" w:rsidRDefault="00BE6C46"/>
    <w:p w:rsidR="00BE6C46" w:rsidRDefault="00BE6C46"/>
    <w:p w:rsidR="00BE6C46" w:rsidRPr="00BF628E" w:rsidRDefault="00BE6C46">
      <w:pPr>
        <w:rPr>
          <w:rFonts w:ascii="仿宋_GB2312" w:eastAsia="仿宋_GB2312"/>
          <w:sz w:val="32"/>
          <w:szCs w:val="32"/>
        </w:rPr>
      </w:pPr>
      <w:r w:rsidRPr="00BF628E">
        <w:rPr>
          <w:rFonts w:ascii="仿宋_GB2312" w:eastAsia="仿宋_GB2312" w:hint="eastAsia"/>
          <w:sz w:val="32"/>
          <w:szCs w:val="32"/>
        </w:rPr>
        <w:t>4、点击招聘，选择意向报名的招聘简章进入报名专题，点击“我要报名”选择意向职位以及根据个人条件与职位要求选择是否优先录取后点击报名。</w:t>
      </w:r>
    </w:p>
    <w:p w:rsidR="00C13F98" w:rsidRDefault="00590AB2">
      <w:r>
        <w:rPr>
          <w:noProof/>
        </w:rPr>
        <w:lastRenderedPageBreak/>
        <w:pict>
          <v:rect id="矩形 15" o:spid="_x0000_s1029" style="position:absolute;left:0;text-align:left;margin-left:292.3pt;margin-top:306.7pt;width:54.85pt;height:21.45pt;z-index:251667456;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" filled="f" strokecolor="red" strokeweight="2.25pt">
            <w10:wrap anchorx="margin"/>
          </v:rect>
        </w:pict>
      </w:r>
      <w:r>
        <w:rPr>
          <w:noProof/>
        </w:rPr>
        <w:pict>
          <v:rect id="矩形 14" o:spid="_x0000_s1028" style="position:absolute;left:0;text-align:left;margin-left:211.7pt;margin-top:90.7pt;width:165.45pt;height:24pt;z-index:251665408;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" filled="f" strokecolor="red" strokeweight="2.25pt">
            <w10:wrap anchorx="margin"/>
          </v:rect>
        </w:pict>
      </w:r>
      <w:r>
        <w:rPr>
          <w:noProof/>
        </w:rPr>
        <w:pict>
          <v:rect id="矩形 11" o:spid="_x0000_s1027" style="position:absolute;left:0;text-align:left;margin-left:8.55pt;margin-top:136.95pt;width:62.55pt;height:31.7pt;z-index:251663360;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" filled="f" strokecolor="red" strokeweight="2.25pt">
            <w10:wrap anchorx="margin"/>
          </v:rect>
        </w:pict>
      </w:r>
      <w:r w:rsidR="00BE6C46">
        <w:rPr>
          <w:noProof/>
        </w:rPr>
        <w:drawing>
          <wp:inline distT="0" distB="0" distL="0" distR="0">
            <wp:extent cx="2494800" cy="5400000"/>
            <wp:effectExtent l="0" t="0" r="127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94800" cy="5400000"/>
                    </a:xfrm>
                    <a:prstGeom prst="rect">
                      <a:avLst/>
                    </a:prstGeom>
                    <a:noFill/>
                    <a:ln>
                      <a:noFill/>
                    </a:ln>
                  </pic:spPr>
                </pic:pic>
              </a:graphicData>
            </a:graphic>
          </wp:inline>
        </w:drawing>
      </w:r>
      <w:r w:rsidR="00BA7250">
        <w:rPr>
          <w:noProof/>
        </w:rPr>
        <w:drawing>
          <wp:inline distT="0" distB="0" distL="0" distR="0">
            <wp:extent cx="2494800" cy="5400000"/>
            <wp:effectExtent l="0" t="0" r="127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94800" cy="5400000"/>
                    </a:xfrm>
                    <a:prstGeom prst="rect">
                      <a:avLst/>
                    </a:prstGeom>
                    <a:noFill/>
                    <a:ln>
                      <a:noFill/>
                    </a:ln>
                  </pic:spPr>
                </pic:pic>
              </a:graphicData>
            </a:graphic>
          </wp:inline>
        </w:drawing>
      </w:r>
    </w:p>
    <w:p w:rsidR="00BE6C46" w:rsidRDefault="00BE6C46"/>
    <w:p w:rsidR="00BE6C46" w:rsidRDefault="00BE6C46"/>
    <w:p w:rsidR="00BE6C46" w:rsidRDefault="00BE6C46"/>
    <w:p w:rsidR="00BE6C46" w:rsidRDefault="00BE6C46"/>
    <w:p w:rsidR="00BE6C46" w:rsidRDefault="00BE6C46"/>
    <w:p w:rsidR="00BE6C46" w:rsidRDefault="00BE6C46"/>
    <w:p w:rsidR="00BE6C46" w:rsidRDefault="00BE6C46"/>
    <w:p w:rsidR="00BE6C46" w:rsidRDefault="00BE6C46"/>
    <w:p w:rsidR="00BE6C46" w:rsidRDefault="00BE6C46"/>
    <w:p w:rsidR="00BF628E" w:rsidRDefault="00BF628E"/>
    <w:sectPr w:rsidR="00BF628E" w:rsidSect="00590AB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1483" w:rsidRDefault="00D51483" w:rsidP="00A07F4B">
      <w:r>
        <w:separator/>
      </w:r>
    </w:p>
  </w:endnote>
  <w:endnote w:type="continuationSeparator" w:id="0">
    <w:p w:rsidR="00D51483" w:rsidRDefault="00D51483" w:rsidP="00A07F4B">
      <w:r>
        <w:continuationSeparator/>
      </w:r>
    </w:p>
  </w:endnote>
</w:endnotes>
</file>

<file path=word/fontTable.xml><?xml version="1.0" encoding="utf-8"?>
<w:fonts xmlns:r="http://schemas.openxmlformats.org/officeDocument/2006/relationships" xmlns:w="http://schemas.openxmlformats.org/wordprocessingml/2006/main">
  <w:font w:name="等线">
    <w:altName w:val="微软雅黑"/>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1483" w:rsidRDefault="00D51483" w:rsidP="00A07F4B">
      <w:r>
        <w:separator/>
      </w:r>
    </w:p>
  </w:footnote>
  <w:footnote w:type="continuationSeparator" w:id="0">
    <w:p w:rsidR="00D51483" w:rsidRDefault="00D51483" w:rsidP="00A07F4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03B91"/>
    <w:rsid w:val="00003B91"/>
    <w:rsid w:val="00467426"/>
    <w:rsid w:val="00590AB2"/>
    <w:rsid w:val="005C687A"/>
    <w:rsid w:val="006174B8"/>
    <w:rsid w:val="00A07F4B"/>
    <w:rsid w:val="00AF67B5"/>
    <w:rsid w:val="00BA7250"/>
    <w:rsid w:val="00BE6C46"/>
    <w:rsid w:val="00BF628E"/>
    <w:rsid w:val="00C13F98"/>
    <w:rsid w:val="00D51483"/>
    <w:rsid w:val="00DD2908"/>
    <w:rsid w:val="00E3778B"/>
    <w:rsid w:val="00E5296C"/>
    <w:rsid w:val="00F2228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0AB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07F4B"/>
    <w:rPr>
      <w:sz w:val="18"/>
      <w:szCs w:val="18"/>
    </w:rPr>
  </w:style>
  <w:style w:type="character" w:customStyle="1" w:styleId="Char">
    <w:name w:val="批注框文本 Char"/>
    <w:basedOn w:val="a0"/>
    <w:link w:val="a3"/>
    <w:uiPriority w:val="99"/>
    <w:semiHidden/>
    <w:rsid w:val="00A07F4B"/>
    <w:rPr>
      <w:sz w:val="18"/>
      <w:szCs w:val="18"/>
    </w:rPr>
  </w:style>
  <w:style w:type="paragraph" w:styleId="a4">
    <w:name w:val="header"/>
    <w:basedOn w:val="a"/>
    <w:link w:val="Char0"/>
    <w:uiPriority w:val="99"/>
    <w:unhideWhenUsed/>
    <w:rsid w:val="00A07F4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A07F4B"/>
    <w:rPr>
      <w:sz w:val="18"/>
      <w:szCs w:val="18"/>
    </w:rPr>
  </w:style>
  <w:style w:type="paragraph" w:styleId="a5">
    <w:name w:val="footer"/>
    <w:basedOn w:val="a"/>
    <w:link w:val="Char1"/>
    <w:uiPriority w:val="99"/>
    <w:unhideWhenUsed/>
    <w:rsid w:val="00A07F4B"/>
    <w:pPr>
      <w:tabs>
        <w:tab w:val="center" w:pos="4153"/>
        <w:tab w:val="right" w:pos="8306"/>
      </w:tabs>
      <w:snapToGrid w:val="0"/>
      <w:jc w:val="left"/>
    </w:pPr>
    <w:rPr>
      <w:sz w:val="18"/>
      <w:szCs w:val="18"/>
    </w:rPr>
  </w:style>
  <w:style w:type="character" w:customStyle="1" w:styleId="Char1">
    <w:name w:val="页脚 Char"/>
    <w:basedOn w:val="a0"/>
    <w:link w:val="a5"/>
    <w:uiPriority w:val="99"/>
    <w:rsid w:val="00A07F4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07F4B"/>
    <w:rPr>
      <w:sz w:val="18"/>
      <w:szCs w:val="18"/>
    </w:rPr>
  </w:style>
  <w:style w:type="character" w:customStyle="1" w:styleId="Char">
    <w:name w:val="批注框文本 Char"/>
    <w:basedOn w:val="a0"/>
    <w:link w:val="a3"/>
    <w:uiPriority w:val="99"/>
    <w:semiHidden/>
    <w:rsid w:val="00A07F4B"/>
    <w:rPr>
      <w:sz w:val="18"/>
      <w:szCs w:val="18"/>
    </w:rPr>
  </w:style>
  <w:style w:type="paragraph" w:styleId="a4">
    <w:name w:val="header"/>
    <w:basedOn w:val="a"/>
    <w:link w:val="Char0"/>
    <w:uiPriority w:val="99"/>
    <w:unhideWhenUsed/>
    <w:rsid w:val="00A07F4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A07F4B"/>
    <w:rPr>
      <w:sz w:val="18"/>
      <w:szCs w:val="18"/>
    </w:rPr>
  </w:style>
  <w:style w:type="paragraph" w:styleId="a5">
    <w:name w:val="footer"/>
    <w:basedOn w:val="a"/>
    <w:link w:val="Char1"/>
    <w:uiPriority w:val="99"/>
    <w:unhideWhenUsed/>
    <w:rsid w:val="00A07F4B"/>
    <w:pPr>
      <w:tabs>
        <w:tab w:val="center" w:pos="4153"/>
        <w:tab w:val="right" w:pos="8306"/>
      </w:tabs>
      <w:snapToGrid w:val="0"/>
      <w:jc w:val="left"/>
    </w:pPr>
    <w:rPr>
      <w:sz w:val="18"/>
      <w:szCs w:val="18"/>
    </w:rPr>
  </w:style>
  <w:style w:type="character" w:customStyle="1" w:styleId="Char1">
    <w:name w:val="页脚 Char"/>
    <w:basedOn w:val="a0"/>
    <w:link w:val="a5"/>
    <w:uiPriority w:val="99"/>
    <w:rsid w:val="00A07F4B"/>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44</Words>
  <Characters>256</Characters>
  <Application>Microsoft Office Word</Application>
  <DocSecurity>0</DocSecurity>
  <Lines>2</Lines>
  <Paragraphs>1</Paragraphs>
  <ScaleCrop>false</ScaleCrop>
  <Company/>
  <LinksUpToDate>false</LinksUpToDate>
  <CharactersWithSpaces>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lhx</dc:creator>
  <cp:lastModifiedBy>Administrator</cp:lastModifiedBy>
  <cp:revision>2</cp:revision>
  <dcterms:created xsi:type="dcterms:W3CDTF">2022-08-04T08:52:00Z</dcterms:created>
  <dcterms:modified xsi:type="dcterms:W3CDTF">2022-08-04T08:52:00Z</dcterms:modified>
</cp:coreProperties>
</file>