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7" w:tblpY="-10664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439"/>
        <w:gridCol w:w="775"/>
        <w:gridCol w:w="653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1"/>
        <w:gridCol w:w="236"/>
        <w:gridCol w:w="236"/>
        <w:gridCol w:w="236"/>
        <w:gridCol w:w="447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附件1：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宜春市宜阳新区所属义务教育学校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年面向应届毕业生招聘教师报名表</w:t>
            </w:r>
          </w:p>
          <w:bookmarkEnd w:id="0"/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在编在岗</w:t>
            </w:r>
          </w:p>
        </w:tc>
        <w:tc>
          <w:tcPr>
            <w:tcW w:w="143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任教年限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任教学校</w:t>
            </w:r>
          </w:p>
        </w:tc>
        <w:tc>
          <w:tcPr>
            <w:tcW w:w="1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教师资格证种类学科</w:t>
            </w:r>
          </w:p>
        </w:tc>
        <w:tc>
          <w:tcPr>
            <w:tcW w:w="118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3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22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2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考生现身处何地</w:t>
            </w:r>
          </w:p>
        </w:tc>
        <w:tc>
          <w:tcPr>
            <w:tcW w:w="6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请考生填写明确到社区或村组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及近五年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获得的荣誉、业绩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2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考生（签名）：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26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办公室审核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备注：以上表格内容必须填写齐全。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Q4NTFhMzhmNWY0ODJhYjk5ZmJiNmExOGMwMWQifQ=="/>
  </w:docVars>
  <w:rsids>
    <w:rsidRoot w:val="029C51D2"/>
    <w:rsid w:val="029C51D2"/>
    <w:rsid w:val="2E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2022-08-08T07:32:00Z</dcterms:created>
  <dc:creator>阿星</dc:creator>
  <cp:lastModifiedBy>曹婉茹</cp:lastModifiedBy>
  <dcterms:modified xsi:type="dcterms:W3CDTF">2022-08-10T02:40:12Z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3C4CDB5C2B244F9DBC5FAF5EEAEFA672</vt:lpwstr>
  </property>
</Properties>
</file>