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</w:rPr>
        <w:t>磐安县供销合作联合社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</w:rPr>
        <w:t>社属企业工作人员公开招聘报名表</w:t>
      </w:r>
    </w:p>
    <w:tbl>
      <w:tblPr>
        <w:tblStyle w:val="3"/>
        <w:tblW w:w="753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2"/>
        <w:gridCol w:w="735"/>
        <w:gridCol w:w="237"/>
        <w:gridCol w:w="308"/>
        <w:gridCol w:w="303"/>
        <w:gridCol w:w="532"/>
        <w:gridCol w:w="273"/>
        <w:gridCol w:w="26"/>
        <w:gridCol w:w="279"/>
        <w:gridCol w:w="392"/>
        <w:gridCol w:w="636"/>
        <w:gridCol w:w="533"/>
        <w:gridCol w:w="335"/>
        <w:gridCol w:w="287"/>
        <w:gridCol w:w="289"/>
        <w:gridCol w:w="500"/>
        <w:gridCol w:w="156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姓名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性别</w:t>
            </w:r>
          </w:p>
        </w:tc>
        <w:tc>
          <w:tcPr>
            <w:tcW w:w="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年月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民族</w:t>
            </w:r>
          </w:p>
        </w:tc>
        <w:tc>
          <w:tcPr>
            <w:tcW w:w="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本人照片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户籍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面貌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证号</w:t>
            </w:r>
          </w:p>
        </w:tc>
        <w:tc>
          <w:tcPr>
            <w:tcW w:w="297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院校</w:t>
            </w:r>
          </w:p>
        </w:tc>
        <w:tc>
          <w:tcPr>
            <w:tcW w:w="308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专业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学历</w:t>
            </w:r>
          </w:p>
        </w:tc>
        <w:tc>
          <w:tcPr>
            <w:tcW w:w="308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职业资格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地址</w:t>
            </w:r>
          </w:p>
        </w:tc>
        <w:tc>
          <w:tcPr>
            <w:tcW w:w="238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联系电话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报考单位及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职位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  <w:jc w:val="center"/>
        </w:trPr>
        <w:tc>
          <w:tcPr>
            <w:tcW w:w="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简历</w:t>
            </w:r>
          </w:p>
        </w:tc>
        <w:tc>
          <w:tcPr>
            <w:tcW w:w="7234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（年月至年月，在何单位学习或工作，任何职务）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4" w:hRule="atLeast"/>
          <w:jc w:val="center"/>
        </w:trPr>
        <w:tc>
          <w:tcPr>
            <w:tcW w:w="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诚信承诺</w:t>
            </w:r>
          </w:p>
        </w:tc>
        <w:tc>
          <w:tcPr>
            <w:tcW w:w="7234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84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我已仔细阅读《磐安县蚕桑专业合作社</w:t>
            </w: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202</w:t>
            </w: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年公开招聘工作人员工作方案》，清楚并理解其内容。在此我郑重承诺：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84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本人提供证件、资料等相关材料均真实、有效。如有虚假，自愿取消招用资格，并依法承担相应责任。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84"/>
              <w:jc w:val="both"/>
              <w:rPr>
                <w:sz w:val="16"/>
                <w:szCs w:val="1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84"/>
              <w:jc w:val="both"/>
              <w:rPr>
                <w:sz w:val="16"/>
                <w:szCs w:val="1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5184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年    月 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  <w:jc w:val="center"/>
        </w:trPr>
        <w:tc>
          <w:tcPr>
            <w:tcW w:w="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所在单位意见</w:t>
            </w:r>
          </w:p>
        </w:tc>
        <w:tc>
          <w:tcPr>
            <w:tcW w:w="7234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264"/>
              <w:jc w:val="both"/>
              <w:rPr>
                <w:sz w:val="16"/>
                <w:szCs w:val="1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264"/>
              <w:jc w:val="both"/>
              <w:rPr>
                <w:sz w:val="16"/>
                <w:szCs w:val="1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5952"/>
              <w:jc w:val="both"/>
              <w:rPr>
                <w:sz w:val="16"/>
                <w:szCs w:val="1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152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主要负责人签字：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576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righ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年    月     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right"/>
              <w:rPr>
                <w:sz w:val="16"/>
                <w:szCs w:val="1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备注</w:t>
            </w:r>
          </w:p>
        </w:tc>
        <w:tc>
          <w:tcPr>
            <w:tcW w:w="7234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B1F41"/>
    <w:rsid w:val="7F4B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2022-07-27T01:22:00Z</dcterms:created>
  <dc:creator>马美菊</dc:creator>
  <cp:lastModifiedBy>马美菊</cp:lastModifiedBy>
  <dcterms:modified xsi:type="dcterms:W3CDTF">2022-07-27T01:24:44Z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