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中铁科学研究院有限公司国际事业部人才招聘</w:t>
      </w:r>
    </w:p>
    <w:p>
      <w:pPr>
        <w:spacing w:line="540" w:lineRule="exact"/>
        <w:jc w:val="center"/>
        <w:rPr>
          <w:rFonts w:ascii="仿宋_GB2312" w:hAnsi="仿宋_GB2312" w:eastAsia="仿宋_GB2312" w:cs="仿宋_GB2312"/>
          <w:sz w:val="32"/>
          <w:szCs w:val="32"/>
        </w:rPr>
      </w:pP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企业简介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中铁科学研究院有限公司是世界500强企业——中国中铁股份有限公司旗下唯一的综合性科研企业，2014年8月由改制后的中铁西南科学研究院有限公司和中铁西北科学研究院有限公司合并重组而成。</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铁科研院是中国铁路行业唯一专业从事隧道及地下工程、工程地质与地灾防治、桥梁与结构工程、黄土及高原冻土等特殊土研究的科研单位，致力于以上专业领域的科研、设计、监理、检测、施工和配套产品研发，具有雄厚的科研与技术实力。中铁科研院瞄准世界科技发展前沿，在铁路、公路、轨道交通、市政、水利水电、机场等行业科技先行，围绕工程信息化、环境保护、文物保护及新材料、新技术研发等新兴领域攻克关键技术，对科技成果应用进行重点攻关，建立国家级、省部级实验室，研发具有自主知识产权的先进设备及相关高新产品，累计取得各类科技成果奖516项，其中国家科技进步奖、自然科学奖、技术发明奖37项。60年来，中铁科研院研究成果不断填补国内外空白，奠定了多门前沿学科的理论基础；不断拓展科技应用范围，刷新行业技术指标并形成行业标准，拥有有效国家专利、软件著作权等564项，主持或参编国家、部委和行业规范（标准）103项，主编、参编、翻译著作74部。中铁科研院以科技提升核心竞争力，不断加速科技成果转化和应用，推动工程建设进入机械化、信息化、智能化时代，引领中国中铁乃至整个土木工程建设领域的科技进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铁科研院参建了成昆、京广、青藏、川藏、京雄、中老等数十条铁路重大干线，承担了上百条铁路干线与高速公路沿线的灾害防治工程，为众多的铁路、公路、城轨、市政等工程的修建、安全运营和维护提供技术支撑，对敦煌莫高窟、嘉峪关城墙遗址、乐山大佛、人民英雄纪念碑、乌兹别克斯坦希瓦古城等数十项重要文化遗产进行了保护；参与建设了贵州镇胜高速坝陵河特大桥、广州丫髻沙大桥、水柏铁路北盘江大桥、上海南浦大桥等数百座大型特殊桥梁，管养城市桥梁两千座；完成北京地铁、青岛胶州湾海底隧道、济南遥墙国际机场等数百项重点工程的勘察、设计、监理、监测和检测任务，为铁路、公路、轨道交通、市政、水利水电、机场、文物保护及环保等国家基础设施建设做出了卓越贡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在新一轮科技革命的历史转折点，中铁科研院将进一步瞄准和引领土木行业发展趋势，将产、学、研、用相结合，针对工程建设新技术、新装备、新工艺、信息化、产业化、智能化等方面的需求，积极开展攻关和研究，加强多学科、跨学科协同创新，拓展研究新领域和国际合作，着力打造成为中国中铁科技研究、科技研发、科技创新的领军企业，向国内领先、国际知名的科技型企业迈进！</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二、招聘岗位及人数</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科技研发、技术咨询岗位若干人</w:t>
      </w:r>
      <w:r>
        <w:rPr>
          <w:rFonts w:hint="eastAsia" w:ascii="仿宋_GB2312" w:hAnsi="仿宋_GB2312" w:eastAsia="仿宋_GB2312" w:cs="仿宋_GB2312"/>
          <w:sz w:val="32"/>
          <w:szCs w:val="32"/>
          <w:lang w:eastAsia="zh-CN"/>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三、基本条件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1.年龄：不超过40岁，特别优秀者可适当放宽条件。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2.学历：硕士研究生及以上学历，拥有博士学位者优先。</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3.能力要求：具有强烈的事业心、责任感，较强的科研能力、报告写作能力、语言表达能力、组织协调能力，拥有国际工程建设工作经验者优先；</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4.外语：具有较高的英语水平者优先录取。</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专业条件：本科和研究生均为工程地质或隧道及地下工程专业毕业，理论基础扎实、学习成绩优秀，参与过隧道及地下洞室稳定性分析、隧道及地下工程支护与衬砌等方面的科研或相关工作，且正式发表过相关学术论文。</w:t>
      </w:r>
      <w:bookmarkStart w:id="0" w:name="_GoBack"/>
      <w:bookmarkEnd w:id="0"/>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、报名时间、方式及材料要求</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（一）报名时间：</w:t>
      </w:r>
      <w:r>
        <w:rPr>
          <w:rFonts w:hint="eastAsia" w:ascii="仿宋_GB2312" w:hAnsi="仿宋_GB2312" w:eastAsia="仿宋_GB2312" w:cs="仿宋_GB2312"/>
          <w:sz w:val="32"/>
          <w:szCs w:val="32"/>
        </w:rPr>
        <w:t>截止2022年7</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日。</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（二）报名方式：</w:t>
      </w:r>
      <w:r>
        <w:rPr>
          <w:rFonts w:hint="eastAsia" w:ascii="仿宋_GB2312" w:hAnsi="仿宋_GB2312" w:eastAsia="仿宋_GB2312" w:cs="仿宋_GB2312"/>
          <w:sz w:val="32"/>
          <w:szCs w:val="32"/>
        </w:rPr>
        <w:t>应聘者通过电子邮件进行报名，公开招聘表发至电子邮箱mike1988117@163.com。</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（三）材料要求：按要求填写提交《</w:t>
      </w:r>
      <w:r>
        <w:rPr>
          <w:rFonts w:hint="eastAsia" w:ascii="仿宋_GB2312" w:hAnsi="仿宋_GB2312" w:eastAsia="仿宋_GB2312" w:cs="仿宋_GB2312"/>
          <w:sz w:val="32"/>
          <w:szCs w:val="32"/>
        </w:rPr>
        <w:t>公开招</w:t>
      </w:r>
      <w:r>
        <w:rPr>
          <w:rFonts w:ascii="仿宋_GB2312" w:hAnsi="仿宋_GB2312" w:eastAsia="仿宋_GB2312" w:cs="仿宋_GB2312"/>
          <w:sz w:val="32"/>
          <w:szCs w:val="32"/>
        </w:rPr>
        <w:t>聘表》</w:t>
      </w:r>
      <w:r>
        <w:rPr>
          <w:rFonts w:hint="eastAsia" w:ascii="仿宋_GB2312" w:hAnsi="仿宋_GB2312" w:eastAsia="仿宋_GB2312" w:cs="仿宋_GB2312"/>
          <w:sz w:val="32"/>
          <w:szCs w:val="32"/>
        </w:rPr>
        <w:t>，应如实表述本人专业工作经历及取得的科研或技术成果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以及本科与研究生期间的课程成绩单、发表论文清单、参与的科研项目或工作业绩</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、招聘流程</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1.资格审查。根据应聘报名材料进行筛选，符合岗位要求的在报名截止日</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天内电话通知面试事宜；未通过者不再另行通知。</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2.综合测试。</w:t>
      </w:r>
      <w:r>
        <w:rPr>
          <w:rFonts w:hint="eastAsia" w:ascii="仿宋_GB2312" w:hAnsi="仿宋_GB2312" w:eastAsia="仿宋_GB2312" w:cs="仿宋_GB2312"/>
          <w:sz w:val="32"/>
          <w:szCs w:val="32"/>
        </w:rPr>
        <w:t>一般</w:t>
      </w:r>
      <w:r>
        <w:rPr>
          <w:rFonts w:ascii="仿宋_GB2312" w:hAnsi="仿宋_GB2312" w:eastAsia="仿宋_GB2312" w:cs="仿宋_GB2312"/>
          <w:sz w:val="32"/>
          <w:szCs w:val="32"/>
        </w:rPr>
        <w:t>包括面试和笔试，应聘者接到通知后，在规定时间到达指定地点参加测试。</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3.拟定人选。根据笔试、面试成绩择优确定拟考察候选人。</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4.入职体检。拟录用人员到公司指定医院体检。</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录</w:t>
      </w:r>
      <w:r>
        <w:rPr>
          <w:rFonts w:ascii="仿宋_GB2312" w:hAnsi="仿宋_GB2312" w:eastAsia="仿宋_GB2312" w:cs="仿宋_GB2312"/>
          <w:sz w:val="32"/>
          <w:szCs w:val="32"/>
        </w:rPr>
        <w:t>用。</w:t>
      </w:r>
      <w:r>
        <w:rPr>
          <w:rFonts w:hint="eastAsia" w:ascii="仿宋_GB2312" w:hAnsi="仿宋_GB2312" w:eastAsia="仿宋_GB2312" w:cs="仿宋_GB2312"/>
          <w:sz w:val="32"/>
          <w:szCs w:val="32"/>
        </w:rPr>
        <w:t>录用人员</w:t>
      </w:r>
      <w:r>
        <w:rPr>
          <w:rFonts w:ascii="仿宋_GB2312" w:hAnsi="仿宋_GB2312" w:eastAsia="仿宋_GB2312" w:cs="仿宋_GB2312"/>
          <w:sz w:val="32"/>
          <w:szCs w:val="32"/>
        </w:rPr>
        <w:t>按照国家及公司有关规定</w:t>
      </w:r>
      <w:r>
        <w:rPr>
          <w:rFonts w:hint="eastAsia" w:ascii="仿宋_GB2312" w:hAnsi="仿宋_GB2312" w:eastAsia="仿宋_GB2312" w:cs="仿宋_GB2312"/>
          <w:sz w:val="32"/>
          <w:szCs w:val="32"/>
        </w:rPr>
        <w:t>签订劳动合同，试用期3个月，试用期计算在劳动合同期限内</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五、有关待遇</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公司提供具有竞争优势的薪酬</w:t>
      </w:r>
      <w:r>
        <w:rPr>
          <w:rFonts w:hint="eastAsia" w:ascii="仿宋_GB2312" w:hAnsi="仿宋_GB2312" w:eastAsia="仿宋_GB2312" w:cs="仿宋_GB2312"/>
          <w:sz w:val="32"/>
          <w:szCs w:val="32"/>
        </w:rPr>
        <w:t>水平，建立</w:t>
      </w:r>
      <w:r>
        <w:rPr>
          <w:rFonts w:ascii="仿宋_GB2312" w:hAnsi="仿宋_GB2312" w:eastAsia="仿宋_GB2312" w:cs="仿宋_GB2312"/>
          <w:sz w:val="32"/>
          <w:szCs w:val="32"/>
        </w:rPr>
        <w:t>社</w:t>
      </w:r>
      <w:r>
        <w:rPr>
          <w:rFonts w:hint="eastAsia" w:ascii="仿宋_GB2312" w:hAnsi="仿宋_GB2312" w:eastAsia="仿宋_GB2312" w:cs="仿宋_GB2312"/>
          <w:sz w:val="32"/>
          <w:szCs w:val="32"/>
        </w:rPr>
        <w:t>会</w:t>
      </w:r>
      <w:r>
        <w:rPr>
          <w:rFonts w:ascii="仿宋_GB2312" w:hAnsi="仿宋_GB2312" w:eastAsia="仿宋_GB2312" w:cs="仿宋_GB2312"/>
          <w:sz w:val="32"/>
          <w:szCs w:val="32"/>
        </w:rPr>
        <w:t>保</w:t>
      </w:r>
      <w:r>
        <w:rPr>
          <w:rFonts w:hint="eastAsia" w:ascii="仿宋_GB2312" w:hAnsi="仿宋_GB2312" w:eastAsia="仿宋_GB2312" w:cs="仿宋_GB2312"/>
          <w:sz w:val="32"/>
          <w:szCs w:val="32"/>
        </w:rPr>
        <w:t>险、住房公积金等相关待遇，公司积极申报符合四川省及成都市人才支持政策的相关优惠待遇，提供</w:t>
      </w:r>
      <w:r>
        <w:rPr>
          <w:rFonts w:ascii="仿宋_GB2312" w:hAnsi="仿宋_GB2312" w:eastAsia="仿宋_GB2312" w:cs="仿宋_GB2312"/>
          <w:sz w:val="32"/>
          <w:szCs w:val="32"/>
        </w:rPr>
        <w:t>实现自我价值的职业发展平台。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、联系方式：</w:t>
      </w:r>
      <w:r>
        <w:rPr>
          <w:rFonts w:hint="eastAsia" w:ascii="仿宋_GB2312" w:hAnsi="仿宋_GB2312" w:eastAsia="仿宋_GB2312" w:cs="仿宋_GB2312"/>
          <w:sz w:val="32"/>
          <w:szCs w:val="32"/>
        </w:rPr>
        <w:t>胡女士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028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86119802；冯先生，028-86119807。</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、其他事项</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应聘事宜可通过电话进行咨询，不接待来访</w:t>
      </w:r>
      <w:r>
        <w:rPr>
          <w:rFonts w:hint="eastAsia" w:ascii="仿宋_GB2312" w:hAnsi="仿宋_GB2312" w:eastAsia="仿宋_GB2312" w:cs="仿宋_GB2312"/>
          <w:sz w:val="32"/>
          <w:szCs w:val="32"/>
        </w:rPr>
        <w:t>咨询</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w:t>
      </w:r>
      <w:r>
        <w:rPr>
          <w:rFonts w:ascii="仿宋_GB2312" w:hAnsi="仿宋_GB2312" w:eastAsia="仿宋_GB2312" w:cs="仿宋_GB2312"/>
          <w:sz w:val="32"/>
          <w:szCs w:val="32"/>
        </w:rPr>
        <w:t>过刑事处罚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者</w:t>
      </w:r>
      <w:r>
        <w:rPr>
          <w:rFonts w:ascii="仿宋_GB2312" w:hAnsi="仿宋_GB2312" w:eastAsia="仿宋_GB2312" w:cs="仿宋_GB2312"/>
          <w:sz w:val="32"/>
          <w:szCs w:val="32"/>
        </w:rPr>
        <w:t>正在接受纪检监察部门</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司法机关立案审查的</w:t>
      </w:r>
      <w:r>
        <w:rPr>
          <w:rFonts w:hint="eastAsia" w:ascii="仿宋_GB2312" w:hAnsi="仿宋_GB2312" w:eastAsia="仿宋_GB2312" w:cs="仿宋_GB2312"/>
          <w:sz w:val="32"/>
          <w:szCs w:val="32"/>
        </w:rPr>
        <w:t>，或者</w:t>
      </w:r>
      <w:r>
        <w:rPr>
          <w:rFonts w:ascii="仿宋_GB2312" w:hAnsi="仿宋_GB2312" w:eastAsia="仿宋_GB2312" w:cs="仿宋_GB2312"/>
          <w:sz w:val="32"/>
          <w:szCs w:val="32"/>
        </w:rPr>
        <w:t>受党纪政</w:t>
      </w:r>
      <w:r>
        <w:rPr>
          <w:rFonts w:hint="eastAsia" w:ascii="仿宋_GB2312" w:hAnsi="仿宋_GB2312" w:eastAsia="仿宋_GB2312" w:cs="仿宋_GB2312"/>
          <w:sz w:val="32"/>
          <w:szCs w:val="32"/>
        </w:rPr>
        <w:t>纪和组</w:t>
      </w:r>
      <w:r>
        <w:rPr>
          <w:rFonts w:ascii="仿宋_GB2312" w:hAnsi="仿宋_GB2312" w:eastAsia="仿宋_GB2312" w:cs="仿宋_GB2312"/>
          <w:sz w:val="32"/>
          <w:szCs w:val="32"/>
        </w:rPr>
        <w:t>织处理影响期未满的</w:t>
      </w:r>
      <w:r>
        <w:rPr>
          <w:rFonts w:hint="eastAsia" w:ascii="仿宋_GB2312" w:hAnsi="仿宋_GB2312" w:eastAsia="仿宋_GB2312" w:cs="仿宋_GB2312"/>
          <w:sz w:val="32"/>
          <w:szCs w:val="32"/>
        </w:rPr>
        <w:t>，一律不予列入招聘人选范围</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附件：公开招聘表</w:t>
      </w:r>
    </w:p>
    <w:p>
      <w:pPr>
        <w:widowControl/>
        <w:spacing w:line="54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b/>
          <w:sz w:val="44"/>
        </w:rPr>
      </w:pPr>
      <w:r>
        <w:rPr>
          <w:rFonts w:hint="eastAsia"/>
          <w:b/>
          <w:sz w:val="44"/>
        </w:rPr>
        <w:t>公开招聘表</w:t>
      </w:r>
    </w:p>
    <w:p>
      <w:pPr>
        <w:adjustRightInd w:val="0"/>
        <w:snapToGrid w:val="0"/>
        <w:spacing w:after="78" w:afterLines="25"/>
        <w:rPr>
          <w:b/>
          <w:bCs/>
          <w:sz w:val="32"/>
          <w:szCs w:val="32"/>
        </w:rPr>
      </w:pPr>
      <w:r>
        <w:rPr>
          <w:rFonts w:hint="eastAsia"/>
        </w:rPr>
        <w:t>一、个人基本情况</w:t>
      </w:r>
      <w:r>
        <w:rPr>
          <w:rFonts w:hint="eastAsia"/>
          <w:sz w:val="24"/>
        </w:rPr>
        <w:t xml:space="preserve">                     </w:t>
      </w:r>
      <w:r>
        <w:rPr>
          <w:rFonts w:hint="eastAsia"/>
          <w:sz w:val="18"/>
        </w:rPr>
        <w:t>本表所有内容为您个人信息，我们将为您严格保密。</w:t>
      </w:r>
    </w:p>
    <w:tbl>
      <w:tblPr>
        <w:tblStyle w:val="3"/>
        <w:tblW w:w="96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224"/>
        <w:gridCol w:w="1157"/>
        <w:gridCol w:w="279"/>
        <w:gridCol w:w="7"/>
        <w:gridCol w:w="1013"/>
        <w:gridCol w:w="56"/>
        <w:gridCol w:w="915"/>
        <w:gridCol w:w="1419"/>
        <w:gridCol w:w="1967"/>
        <w:gridCol w:w="15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4" w:hRule="atLeast"/>
          <w:jc w:val="center"/>
        </w:trPr>
        <w:tc>
          <w:tcPr>
            <w:tcW w:w="1224" w:type="dxa"/>
            <w:tcBorders>
              <w:tl2br w:val="nil"/>
              <w:tr2bl w:val="nil"/>
            </w:tcBorders>
            <w:vAlign w:val="center"/>
          </w:tcPr>
          <w:p>
            <w:pPr>
              <w:jc w:val="center"/>
            </w:pPr>
            <w:r>
              <w:rPr>
                <w:rFonts w:hint="eastAsia"/>
              </w:rPr>
              <w:t>姓名</w:t>
            </w:r>
          </w:p>
        </w:tc>
        <w:tc>
          <w:tcPr>
            <w:tcW w:w="1443" w:type="dxa"/>
            <w:gridSpan w:val="3"/>
            <w:tcBorders>
              <w:tl2br w:val="nil"/>
              <w:tr2bl w:val="nil"/>
            </w:tcBorders>
            <w:vAlign w:val="center"/>
          </w:tcPr>
          <w:p>
            <w:pPr>
              <w:jc w:val="center"/>
            </w:pPr>
          </w:p>
        </w:tc>
        <w:tc>
          <w:tcPr>
            <w:tcW w:w="1013" w:type="dxa"/>
            <w:tcBorders>
              <w:tl2br w:val="nil"/>
              <w:tr2bl w:val="nil"/>
            </w:tcBorders>
            <w:vAlign w:val="center"/>
          </w:tcPr>
          <w:p>
            <w:pPr>
              <w:jc w:val="center"/>
            </w:pPr>
            <w:r>
              <w:rPr>
                <w:rFonts w:hint="eastAsia"/>
              </w:rPr>
              <w:t>性别</w:t>
            </w:r>
          </w:p>
        </w:tc>
        <w:tc>
          <w:tcPr>
            <w:tcW w:w="971" w:type="dxa"/>
            <w:gridSpan w:val="2"/>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出生日期</w:t>
            </w:r>
          </w:p>
        </w:tc>
        <w:tc>
          <w:tcPr>
            <w:tcW w:w="1967" w:type="dxa"/>
            <w:tcBorders>
              <w:tl2br w:val="nil"/>
              <w:tr2bl w:val="nil"/>
            </w:tcBorders>
            <w:vAlign w:val="center"/>
          </w:tcPr>
          <w:p>
            <w:pPr>
              <w:jc w:val="center"/>
            </w:pPr>
          </w:p>
        </w:tc>
        <w:tc>
          <w:tcPr>
            <w:tcW w:w="1596" w:type="dxa"/>
            <w:vMerge w:val="restart"/>
            <w:tcBorders>
              <w:tl2br w:val="nil"/>
              <w:tr2bl w:val="nil"/>
            </w:tcBorders>
            <w:vAlign w:val="center"/>
          </w:tcPr>
          <w:p>
            <w:pPr>
              <w:jc w:val="center"/>
            </w:pPr>
            <w:r>
              <w:rPr>
                <w:rFonts w:hint="eastAsia"/>
              </w:rPr>
              <w:t>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224" w:type="dxa"/>
            <w:tcBorders>
              <w:tl2br w:val="nil"/>
              <w:tr2bl w:val="nil"/>
            </w:tcBorders>
            <w:vAlign w:val="center"/>
          </w:tcPr>
          <w:p>
            <w:pPr>
              <w:jc w:val="center"/>
            </w:pPr>
            <w:r>
              <w:rPr>
                <w:rFonts w:hint="eastAsia"/>
              </w:rPr>
              <w:t>民族</w:t>
            </w:r>
          </w:p>
        </w:tc>
        <w:tc>
          <w:tcPr>
            <w:tcW w:w="1443" w:type="dxa"/>
            <w:gridSpan w:val="3"/>
            <w:tcBorders>
              <w:tl2br w:val="nil"/>
              <w:tr2bl w:val="nil"/>
            </w:tcBorders>
            <w:vAlign w:val="center"/>
          </w:tcPr>
          <w:p>
            <w:pPr>
              <w:jc w:val="center"/>
            </w:pPr>
          </w:p>
        </w:tc>
        <w:tc>
          <w:tcPr>
            <w:tcW w:w="1013" w:type="dxa"/>
            <w:tcBorders>
              <w:tl2br w:val="nil"/>
              <w:tr2bl w:val="nil"/>
            </w:tcBorders>
            <w:vAlign w:val="center"/>
          </w:tcPr>
          <w:p>
            <w:pPr>
              <w:jc w:val="center"/>
            </w:pPr>
            <w:r>
              <w:rPr>
                <w:rFonts w:hint="eastAsia"/>
              </w:rPr>
              <w:t>籍贯</w:t>
            </w:r>
          </w:p>
        </w:tc>
        <w:tc>
          <w:tcPr>
            <w:tcW w:w="971" w:type="dxa"/>
            <w:gridSpan w:val="2"/>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政治面貌</w:t>
            </w:r>
          </w:p>
        </w:tc>
        <w:tc>
          <w:tcPr>
            <w:tcW w:w="1967" w:type="dxa"/>
            <w:tcBorders>
              <w:right w:val="single" w:color="auto" w:sz="4" w:space="0"/>
              <w:tl2br w:val="nil"/>
              <w:tr2bl w:val="nil"/>
            </w:tcBorders>
            <w:vAlign w:val="center"/>
          </w:tcPr>
          <w:p>
            <w:pPr>
              <w:jc w:val="center"/>
            </w:pPr>
          </w:p>
        </w:tc>
        <w:tc>
          <w:tcPr>
            <w:tcW w:w="1596" w:type="dxa"/>
            <w:vMerge w:val="continue"/>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224" w:type="dxa"/>
            <w:vMerge w:val="restart"/>
            <w:tcBorders>
              <w:tl2br w:val="nil"/>
              <w:tr2bl w:val="nil"/>
            </w:tcBorders>
            <w:vAlign w:val="center"/>
          </w:tcPr>
          <w:p>
            <w:pPr>
              <w:jc w:val="center"/>
            </w:pPr>
            <w:r>
              <w:rPr>
                <w:rFonts w:hint="eastAsia"/>
              </w:rPr>
              <w:t>联系方式</w:t>
            </w:r>
          </w:p>
        </w:tc>
        <w:tc>
          <w:tcPr>
            <w:tcW w:w="1157" w:type="dxa"/>
            <w:tcBorders>
              <w:tl2br w:val="nil"/>
              <w:tr2bl w:val="nil"/>
            </w:tcBorders>
            <w:vAlign w:val="center"/>
          </w:tcPr>
          <w:p>
            <w:pPr>
              <w:jc w:val="center"/>
            </w:pPr>
            <w:r>
              <w:rPr>
                <w:rFonts w:hint="eastAsia"/>
              </w:rPr>
              <w:t>家庭住址</w:t>
            </w:r>
          </w:p>
        </w:tc>
        <w:tc>
          <w:tcPr>
            <w:tcW w:w="5656" w:type="dxa"/>
            <w:gridSpan w:val="7"/>
            <w:tcBorders>
              <w:right w:val="single" w:color="auto" w:sz="4" w:space="0"/>
              <w:tl2br w:val="nil"/>
              <w:tr2bl w:val="nil"/>
            </w:tcBorders>
            <w:vAlign w:val="center"/>
          </w:tcPr>
          <w:p>
            <w:pPr>
              <w:jc w:val="center"/>
            </w:pPr>
          </w:p>
        </w:tc>
        <w:tc>
          <w:tcPr>
            <w:tcW w:w="1596" w:type="dxa"/>
            <w:vMerge w:val="continue"/>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224" w:type="dxa"/>
            <w:vMerge w:val="continue"/>
            <w:tcBorders>
              <w:tl2br w:val="nil"/>
              <w:tr2bl w:val="nil"/>
            </w:tcBorders>
            <w:vAlign w:val="center"/>
          </w:tcPr>
          <w:p>
            <w:pPr>
              <w:jc w:val="center"/>
            </w:pPr>
          </w:p>
        </w:tc>
        <w:tc>
          <w:tcPr>
            <w:tcW w:w="1157" w:type="dxa"/>
            <w:tcBorders>
              <w:tl2br w:val="nil"/>
              <w:tr2bl w:val="nil"/>
            </w:tcBorders>
            <w:vAlign w:val="center"/>
          </w:tcPr>
          <w:p>
            <w:pPr>
              <w:jc w:val="center"/>
            </w:pPr>
            <w:r>
              <w:rPr>
                <w:rFonts w:hint="eastAsia"/>
              </w:rPr>
              <w:t>固定电话</w:t>
            </w:r>
          </w:p>
        </w:tc>
        <w:tc>
          <w:tcPr>
            <w:tcW w:w="2270" w:type="dxa"/>
            <w:gridSpan w:val="5"/>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紧急联系电话</w:t>
            </w:r>
          </w:p>
        </w:tc>
        <w:tc>
          <w:tcPr>
            <w:tcW w:w="1967" w:type="dxa"/>
            <w:tcBorders>
              <w:right w:val="single" w:color="auto" w:sz="4" w:space="0"/>
              <w:tl2br w:val="nil"/>
              <w:tr2bl w:val="nil"/>
            </w:tcBorders>
            <w:vAlign w:val="center"/>
          </w:tcPr>
          <w:p>
            <w:pPr>
              <w:jc w:val="center"/>
            </w:pPr>
          </w:p>
        </w:tc>
        <w:tc>
          <w:tcPr>
            <w:tcW w:w="1596" w:type="dxa"/>
            <w:vMerge w:val="continue"/>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224" w:type="dxa"/>
            <w:vMerge w:val="continue"/>
            <w:tcBorders>
              <w:tl2br w:val="nil"/>
              <w:tr2bl w:val="nil"/>
            </w:tcBorders>
            <w:vAlign w:val="center"/>
          </w:tcPr>
          <w:p>
            <w:pPr>
              <w:jc w:val="center"/>
            </w:pPr>
          </w:p>
        </w:tc>
        <w:tc>
          <w:tcPr>
            <w:tcW w:w="1157" w:type="dxa"/>
            <w:tcBorders>
              <w:tl2br w:val="nil"/>
              <w:tr2bl w:val="nil"/>
            </w:tcBorders>
            <w:vAlign w:val="center"/>
          </w:tcPr>
          <w:p>
            <w:pPr>
              <w:jc w:val="center"/>
            </w:pPr>
            <w:r>
              <w:rPr>
                <w:rFonts w:hint="eastAsia"/>
              </w:rPr>
              <w:t>手    机</w:t>
            </w:r>
          </w:p>
        </w:tc>
        <w:tc>
          <w:tcPr>
            <w:tcW w:w="2270" w:type="dxa"/>
            <w:gridSpan w:val="5"/>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E-mail地址</w:t>
            </w:r>
          </w:p>
        </w:tc>
        <w:tc>
          <w:tcPr>
            <w:tcW w:w="3563" w:type="dxa"/>
            <w:gridSpan w:val="2"/>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9" w:hRule="atLeast"/>
          <w:jc w:val="center"/>
        </w:trPr>
        <w:tc>
          <w:tcPr>
            <w:tcW w:w="1224" w:type="dxa"/>
            <w:tcBorders>
              <w:tl2br w:val="nil"/>
              <w:tr2bl w:val="nil"/>
            </w:tcBorders>
            <w:vAlign w:val="center"/>
          </w:tcPr>
          <w:p>
            <w:pPr>
              <w:jc w:val="center"/>
            </w:pPr>
            <w:r>
              <w:rPr>
                <w:rFonts w:hint="eastAsia"/>
              </w:rPr>
              <w:t>主要特长</w:t>
            </w:r>
          </w:p>
        </w:tc>
        <w:tc>
          <w:tcPr>
            <w:tcW w:w="8409" w:type="dxa"/>
            <w:gridSpan w:val="9"/>
            <w:tcBorders>
              <w:tl2br w:val="nil"/>
              <w:tr2bl w:val="nil"/>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224" w:type="dxa"/>
            <w:vMerge w:val="restart"/>
            <w:tcBorders>
              <w:tl2br w:val="nil"/>
              <w:tr2bl w:val="nil"/>
            </w:tcBorders>
            <w:vAlign w:val="center"/>
          </w:tcPr>
          <w:p>
            <w:pPr>
              <w:jc w:val="center"/>
            </w:pPr>
            <w:r>
              <w:rPr>
                <w:rFonts w:hint="eastAsia"/>
              </w:rPr>
              <w:t>语言能力</w:t>
            </w:r>
          </w:p>
        </w:tc>
        <w:tc>
          <w:tcPr>
            <w:tcW w:w="1436" w:type="dxa"/>
            <w:gridSpan w:val="2"/>
            <w:tcBorders>
              <w:tl2br w:val="nil"/>
              <w:tr2bl w:val="nil"/>
            </w:tcBorders>
            <w:vAlign w:val="center"/>
          </w:tcPr>
          <w:p>
            <w:pPr>
              <w:jc w:val="center"/>
            </w:pPr>
            <w:r>
              <w:rPr>
                <w:rFonts w:hint="eastAsia"/>
              </w:rPr>
              <w:t>语种</w:t>
            </w:r>
          </w:p>
        </w:tc>
        <w:tc>
          <w:tcPr>
            <w:tcW w:w="1076" w:type="dxa"/>
            <w:gridSpan w:val="3"/>
            <w:tcBorders>
              <w:tl2br w:val="nil"/>
              <w:tr2bl w:val="nil"/>
            </w:tcBorders>
            <w:vAlign w:val="center"/>
          </w:tcPr>
          <w:p>
            <w:pPr>
              <w:jc w:val="center"/>
            </w:pPr>
            <w:r>
              <w:rPr>
                <w:rFonts w:hint="eastAsia"/>
              </w:rPr>
              <w:t>熟练程度</w:t>
            </w:r>
          </w:p>
        </w:tc>
        <w:tc>
          <w:tcPr>
            <w:tcW w:w="915" w:type="dxa"/>
            <w:vMerge w:val="restart"/>
            <w:tcBorders>
              <w:tl2br w:val="nil"/>
              <w:tr2bl w:val="nil"/>
            </w:tcBorders>
            <w:vAlign w:val="center"/>
          </w:tcPr>
          <w:p>
            <w:pPr>
              <w:jc w:val="center"/>
            </w:pPr>
            <w:r>
              <w:rPr>
                <w:rFonts w:hint="eastAsia"/>
              </w:rPr>
              <w:t>计算机</w:t>
            </w:r>
          </w:p>
          <w:p>
            <w:pPr>
              <w:jc w:val="center"/>
            </w:pPr>
            <w:r>
              <w:rPr>
                <w:rFonts w:hint="eastAsia"/>
              </w:rPr>
              <w:t>水平</w:t>
            </w:r>
          </w:p>
        </w:tc>
        <w:tc>
          <w:tcPr>
            <w:tcW w:w="1419" w:type="dxa"/>
            <w:tcBorders>
              <w:tl2br w:val="nil"/>
              <w:tr2bl w:val="nil"/>
            </w:tcBorders>
            <w:vAlign w:val="center"/>
          </w:tcPr>
          <w:p>
            <w:pPr>
              <w:jc w:val="center"/>
            </w:pPr>
            <w:r>
              <w:rPr>
                <w:rFonts w:hint="eastAsia"/>
              </w:rPr>
              <w:t>编程能力</w:t>
            </w:r>
          </w:p>
        </w:tc>
        <w:tc>
          <w:tcPr>
            <w:tcW w:w="3563" w:type="dxa"/>
            <w:gridSpan w:val="2"/>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224" w:type="dxa"/>
            <w:vMerge w:val="continue"/>
            <w:tcBorders>
              <w:tl2br w:val="nil"/>
              <w:tr2bl w:val="nil"/>
            </w:tcBorders>
            <w:vAlign w:val="center"/>
          </w:tcPr>
          <w:p>
            <w:pPr>
              <w:jc w:val="center"/>
            </w:pPr>
          </w:p>
        </w:tc>
        <w:tc>
          <w:tcPr>
            <w:tcW w:w="1436" w:type="dxa"/>
            <w:gridSpan w:val="2"/>
            <w:tcBorders>
              <w:tl2br w:val="nil"/>
              <w:tr2bl w:val="nil"/>
            </w:tcBorders>
            <w:vAlign w:val="center"/>
          </w:tcPr>
          <w:p>
            <w:pPr>
              <w:jc w:val="center"/>
            </w:pPr>
          </w:p>
        </w:tc>
        <w:tc>
          <w:tcPr>
            <w:tcW w:w="1076" w:type="dxa"/>
            <w:gridSpan w:val="3"/>
            <w:tcBorders>
              <w:tl2br w:val="nil"/>
              <w:tr2bl w:val="nil"/>
            </w:tcBorders>
            <w:vAlign w:val="center"/>
          </w:tcPr>
          <w:p>
            <w:pPr>
              <w:jc w:val="center"/>
            </w:pPr>
          </w:p>
        </w:tc>
        <w:tc>
          <w:tcPr>
            <w:tcW w:w="915" w:type="dxa"/>
            <w:vMerge w:val="continue"/>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软件应用</w:t>
            </w:r>
          </w:p>
        </w:tc>
        <w:tc>
          <w:tcPr>
            <w:tcW w:w="3563" w:type="dxa"/>
            <w:gridSpan w:val="2"/>
            <w:tcBorders>
              <w:tl2br w:val="nil"/>
              <w:tr2bl w:val="nil"/>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2667" w:type="dxa"/>
            <w:gridSpan w:val="4"/>
            <w:tcBorders>
              <w:tl2br w:val="nil"/>
              <w:tr2bl w:val="nil"/>
            </w:tcBorders>
            <w:vAlign w:val="center"/>
          </w:tcPr>
          <w:p>
            <w:pPr>
              <w:jc w:val="center"/>
            </w:pPr>
            <w:r>
              <w:rPr>
                <w:rFonts w:hint="eastAsia"/>
              </w:rPr>
              <w:t>视力、身体情况，是否有过重病或传染病史</w:t>
            </w:r>
          </w:p>
        </w:tc>
        <w:tc>
          <w:tcPr>
            <w:tcW w:w="1984" w:type="dxa"/>
            <w:gridSpan w:val="3"/>
            <w:tcBorders>
              <w:tl2br w:val="nil"/>
              <w:tr2bl w:val="nil"/>
            </w:tcBorders>
            <w:vAlign w:val="center"/>
          </w:tcPr>
          <w:p>
            <w:pPr>
              <w:jc w:val="center"/>
            </w:pPr>
          </w:p>
        </w:tc>
        <w:tc>
          <w:tcPr>
            <w:tcW w:w="1419" w:type="dxa"/>
            <w:tcBorders>
              <w:tl2br w:val="nil"/>
              <w:tr2bl w:val="nil"/>
            </w:tcBorders>
            <w:vAlign w:val="center"/>
          </w:tcPr>
          <w:p>
            <w:pPr>
              <w:jc w:val="center"/>
            </w:pPr>
            <w:r>
              <w:rPr>
                <w:rFonts w:hint="eastAsia"/>
              </w:rPr>
              <w:t>奖惩记录</w:t>
            </w:r>
          </w:p>
        </w:tc>
        <w:tc>
          <w:tcPr>
            <w:tcW w:w="3563" w:type="dxa"/>
            <w:gridSpan w:val="2"/>
            <w:tcBorders>
              <w:tl2br w:val="nil"/>
              <w:tr2bl w:val="nil"/>
            </w:tcBorders>
            <w:vAlign w:val="center"/>
          </w:tcPr>
          <w:p>
            <w:pPr>
              <w:jc w:val="center"/>
            </w:pPr>
          </w:p>
        </w:tc>
      </w:tr>
    </w:tbl>
    <w:p>
      <w:pPr>
        <w:adjustRightInd w:val="0"/>
        <w:snapToGrid w:val="0"/>
        <w:spacing w:line="540" w:lineRule="exact"/>
        <w:rPr>
          <w:rFonts w:hint="eastAsia" w:eastAsiaTheme="minorEastAsia"/>
          <w:lang w:eastAsia="zh-CN"/>
        </w:rPr>
      </w:pPr>
      <w:r>
        <w:rPr>
          <w:rFonts w:hint="eastAsia"/>
        </w:rPr>
        <w:t>二、专业技术工作业绩</w:t>
      </w:r>
    </w:p>
    <w:tbl>
      <w:tblPr>
        <w:tblStyle w:val="3"/>
        <w:tblW w:w="963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2170"/>
        <w:gridCol w:w="74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jc w:val="center"/>
            </w:pPr>
            <w:r>
              <w:rPr>
                <w:rFonts w:hint="eastAsia"/>
              </w:rPr>
              <w:t>时间</w:t>
            </w:r>
          </w:p>
        </w:tc>
        <w:tc>
          <w:tcPr>
            <w:tcW w:w="7460" w:type="dxa"/>
            <w:tcBorders>
              <w:left w:val="single" w:color="auto" w:sz="4" w:space="0"/>
            </w:tcBorders>
            <w:vAlign w:val="center"/>
          </w:tcPr>
          <w:p>
            <w:pPr>
              <w:jc w:val="center"/>
            </w:pPr>
            <w:r>
              <w:rPr>
                <w:rFonts w:hint="eastAsia"/>
                <w:lang w:val="en-US" w:eastAsia="zh-CN"/>
              </w:rPr>
              <w:t>参与的科研项目、取得的科技成果、主要工作业绩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ind w:firstLine="44" w:firstLineChars="21"/>
              <w:jc w:val="center"/>
            </w:pPr>
            <w:r>
              <w:rPr>
                <w:rFonts w:hint="eastAsia"/>
              </w:rPr>
              <w:t>年  月至    年  月</w:t>
            </w:r>
          </w:p>
        </w:tc>
        <w:tc>
          <w:tcPr>
            <w:tcW w:w="7460" w:type="dxa"/>
            <w:tcBorders>
              <w:left w:val="single" w:color="auto" w:sz="4"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ind w:firstLine="44" w:firstLineChars="21"/>
              <w:jc w:val="center"/>
            </w:pPr>
            <w:r>
              <w:rPr>
                <w:rFonts w:hint="eastAsia"/>
              </w:rPr>
              <w:t>年  月至    年  月</w:t>
            </w:r>
          </w:p>
        </w:tc>
        <w:tc>
          <w:tcPr>
            <w:tcW w:w="7460" w:type="dxa"/>
            <w:tcBorders>
              <w:left w:val="single" w:color="auto" w:sz="4"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ind w:firstLine="44" w:firstLineChars="21"/>
              <w:jc w:val="center"/>
            </w:pPr>
            <w:r>
              <w:rPr>
                <w:rFonts w:hint="eastAsia"/>
              </w:rPr>
              <w:t>年  月至    年  月</w:t>
            </w:r>
          </w:p>
        </w:tc>
        <w:tc>
          <w:tcPr>
            <w:tcW w:w="7460" w:type="dxa"/>
            <w:tcBorders>
              <w:left w:val="single" w:color="auto" w:sz="4" w:space="0"/>
            </w:tcBorders>
            <w:vAlign w:val="center"/>
          </w:tcPr>
          <w:p>
            <w:pPr>
              <w:rPr>
                <w:b/>
                <w:bCs/>
              </w:rPr>
            </w:pPr>
          </w:p>
        </w:tc>
      </w:tr>
    </w:tbl>
    <w:p>
      <w:pPr>
        <w:adjustRightInd w:val="0"/>
        <w:snapToGrid w:val="0"/>
        <w:spacing w:line="540" w:lineRule="exact"/>
      </w:pPr>
      <w:r>
        <w:rPr>
          <w:rFonts w:hint="eastAsia"/>
        </w:rPr>
        <w:t>三、教育经历（请从最高学历起倒推至高中）</w:t>
      </w:r>
    </w:p>
    <w:tbl>
      <w:tblPr>
        <w:tblStyle w:val="3"/>
        <w:tblW w:w="963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2170"/>
        <w:gridCol w:w="4049"/>
        <w:gridCol w:w="1312"/>
        <w:gridCol w:w="20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jc w:val="center"/>
            </w:pPr>
            <w:r>
              <w:rPr>
                <w:rFonts w:hint="eastAsia"/>
              </w:rPr>
              <w:t>起止时间</w:t>
            </w:r>
          </w:p>
        </w:tc>
        <w:tc>
          <w:tcPr>
            <w:tcW w:w="4049" w:type="dxa"/>
            <w:tcBorders>
              <w:left w:val="single" w:color="auto" w:sz="4" w:space="0"/>
              <w:right w:val="single" w:color="auto" w:sz="4" w:space="0"/>
            </w:tcBorders>
            <w:vAlign w:val="center"/>
          </w:tcPr>
          <w:p>
            <w:pPr>
              <w:jc w:val="center"/>
            </w:pPr>
            <w:r>
              <w:rPr>
                <w:rFonts w:hint="eastAsia"/>
              </w:rPr>
              <w:t>学校名称</w:t>
            </w:r>
          </w:p>
        </w:tc>
        <w:tc>
          <w:tcPr>
            <w:tcW w:w="1312" w:type="dxa"/>
            <w:tcBorders>
              <w:left w:val="single" w:color="auto" w:sz="4" w:space="0"/>
              <w:right w:val="single" w:color="auto" w:sz="4" w:space="0"/>
            </w:tcBorders>
            <w:vAlign w:val="center"/>
          </w:tcPr>
          <w:p>
            <w:pPr>
              <w:jc w:val="center"/>
            </w:pPr>
            <w:r>
              <w:rPr>
                <w:rFonts w:hint="eastAsia"/>
              </w:rPr>
              <w:t>学历</w:t>
            </w:r>
          </w:p>
        </w:tc>
        <w:tc>
          <w:tcPr>
            <w:tcW w:w="2099" w:type="dxa"/>
            <w:tcBorders>
              <w:left w:val="single" w:color="auto" w:sz="4" w:space="0"/>
            </w:tcBorders>
            <w:vAlign w:val="center"/>
          </w:tcPr>
          <w:p>
            <w:pPr>
              <w:jc w:val="center"/>
            </w:pPr>
            <w:r>
              <w:rPr>
                <w:rFonts w:hint="eastAsia"/>
              </w:rPr>
              <w:t>专业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vAlign w:val="center"/>
          </w:tcPr>
          <w:p>
            <w:pPr>
              <w:ind w:firstLine="44" w:firstLineChars="21"/>
              <w:jc w:val="center"/>
            </w:pPr>
            <w:r>
              <w:rPr>
                <w:rFonts w:hint="eastAsia"/>
              </w:rPr>
              <w:t>年  月至    年  月</w:t>
            </w:r>
          </w:p>
        </w:tc>
        <w:tc>
          <w:tcPr>
            <w:tcW w:w="4049" w:type="dxa"/>
            <w:tcBorders>
              <w:left w:val="single" w:color="auto" w:sz="4" w:space="0"/>
              <w:right w:val="single" w:color="auto" w:sz="4" w:space="0"/>
            </w:tcBorders>
            <w:vAlign w:val="center"/>
          </w:tcPr>
          <w:p>
            <w:pPr>
              <w:rPr>
                <w:b/>
                <w:bCs/>
              </w:rPr>
            </w:pPr>
          </w:p>
        </w:tc>
        <w:tc>
          <w:tcPr>
            <w:tcW w:w="1312" w:type="dxa"/>
            <w:tcBorders>
              <w:left w:val="single" w:color="auto" w:sz="4" w:space="0"/>
              <w:right w:val="single" w:color="auto" w:sz="4" w:space="0"/>
            </w:tcBorders>
            <w:vAlign w:val="center"/>
          </w:tcPr>
          <w:p>
            <w:pPr>
              <w:rPr>
                <w:b/>
                <w:bCs/>
              </w:rPr>
            </w:pPr>
          </w:p>
        </w:tc>
        <w:tc>
          <w:tcPr>
            <w:tcW w:w="2099" w:type="dxa"/>
            <w:tcBorders>
              <w:left w:val="single" w:color="auto" w:sz="4"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tcPr>
          <w:p>
            <w:pPr>
              <w:jc w:val="center"/>
            </w:pPr>
            <w:r>
              <w:rPr>
                <w:rFonts w:hint="eastAsia"/>
              </w:rPr>
              <w:t>年  月至    年  月</w:t>
            </w:r>
          </w:p>
        </w:tc>
        <w:tc>
          <w:tcPr>
            <w:tcW w:w="4049" w:type="dxa"/>
            <w:tcBorders>
              <w:left w:val="single" w:color="auto" w:sz="4" w:space="0"/>
              <w:right w:val="single" w:color="auto" w:sz="4" w:space="0"/>
            </w:tcBorders>
            <w:vAlign w:val="center"/>
          </w:tcPr>
          <w:p>
            <w:pPr>
              <w:rPr>
                <w:b/>
                <w:bCs/>
              </w:rPr>
            </w:pPr>
          </w:p>
        </w:tc>
        <w:tc>
          <w:tcPr>
            <w:tcW w:w="1312" w:type="dxa"/>
            <w:tcBorders>
              <w:left w:val="single" w:color="auto" w:sz="4" w:space="0"/>
              <w:right w:val="single" w:color="auto" w:sz="4" w:space="0"/>
            </w:tcBorders>
            <w:vAlign w:val="center"/>
          </w:tcPr>
          <w:p>
            <w:pPr>
              <w:rPr>
                <w:b/>
                <w:bCs/>
              </w:rPr>
            </w:pPr>
          </w:p>
        </w:tc>
        <w:tc>
          <w:tcPr>
            <w:tcW w:w="2099" w:type="dxa"/>
            <w:tcBorders>
              <w:left w:val="single" w:color="auto" w:sz="4"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tcPr>
          <w:p>
            <w:pPr>
              <w:jc w:val="center"/>
            </w:pPr>
            <w:r>
              <w:rPr>
                <w:rFonts w:hint="eastAsia"/>
              </w:rPr>
              <w:t>年  月至    年  月</w:t>
            </w:r>
          </w:p>
        </w:tc>
        <w:tc>
          <w:tcPr>
            <w:tcW w:w="4049" w:type="dxa"/>
            <w:tcBorders>
              <w:left w:val="single" w:color="auto" w:sz="4" w:space="0"/>
              <w:right w:val="single" w:color="auto" w:sz="4" w:space="0"/>
            </w:tcBorders>
            <w:vAlign w:val="center"/>
          </w:tcPr>
          <w:p>
            <w:pPr>
              <w:rPr>
                <w:b/>
                <w:bCs/>
              </w:rPr>
            </w:pPr>
          </w:p>
        </w:tc>
        <w:tc>
          <w:tcPr>
            <w:tcW w:w="1312" w:type="dxa"/>
            <w:tcBorders>
              <w:left w:val="single" w:color="auto" w:sz="4" w:space="0"/>
              <w:right w:val="single" w:color="auto" w:sz="4" w:space="0"/>
            </w:tcBorders>
            <w:vAlign w:val="center"/>
          </w:tcPr>
          <w:p>
            <w:pPr>
              <w:rPr>
                <w:b/>
                <w:bCs/>
              </w:rPr>
            </w:pPr>
          </w:p>
        </w:tc>
        <w:tc>
          <w:tcPr>
            <w:tcW w:w="2099" w:type="dxa"/>
            <w:tcBorders>
              <w:left w:val="single" w:color="auto" w:sz="4"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54" w:hRule="atLeast"/>
          <w:jc w:val="center"/>
        </w:trPr>
        <w:tc>
          <w:tcPr>
            <w:tcW w:w="2170" w:type="dxa"/>
            <w:tcBorders>
              <w:right w:val="single" w:color="auto" w:sz="4" w:space="0"/>
            </w:tcBorders>
          </w:tcPr>
          <w:p>
            <w:pPr>
              <w:jc w:val="center"/>
            </w:pPr>
            <w:r>
              <w:rPr>
                <w:rFonts w:hint="eastAsia"/>
              </w:rPr>
              <w:t>年  月至    年  月</w:t>
            </w:r>
          </w:p>
        </w:tc>
        <w:tc>
          <w:tcPr>
            <w:tcW w:w="4049" w:type="dxa"/>
            <w:tcBorders>
              <w:left w:val="single" w:color="auto" w:sz="4" w:space="0"/>
              <w:right w:val="single" w:color="auto" w:sz="4" w:space="0"/>
            </w:tcBorders>
            <w:vAlign w:val="center"/>
          </w:tcPr>
          <w:p>
            <w:pPr>
              <w:rPr>
                <w:b/>
                <w:bCs/>
              </w:rPr>
            </w:pPr>
          </w:p>
        </w:tc>
        <w:tc>
          <w:tcPr>
            <w:tcW w:w="1312" w:type="dxa"/>
            <w:tcBorders>
              <w:left w:val="single" w:color="auto" w:sz="4" w:space="0"/>
              <w:right w:val="single" w:color="auto" w:sz="4" w:space="0"/>
            </w:tcBorders>
            <w:vAlign w:val="center"/>
          </w:tcPr>
          <w:p>
            <w:pPr>
              <w:rPr>
                <w:b/>
                <w:bCs/>
              </w:rPr>
            </w:pPr>
          </w:p>
        </w:tc>
        <w:tc>
          <w:tcPr>
            <w:tcW w:w="2099" w:type="dxa"/>
            <w:tcBorders>
              <w:left w:val="single" w:color="auto" w:sz="4" w:space="0"/>
            </w:tcBorders>
            <w:vAlign w:val="center"/>
          </w:tcPr>
          <w:p>
            <w:pPr>
              <w:rPr>
                <w:b/>
                <w:bCs/>
              </w:rPr>
            </w:pPr>
          </w:p>
        </w:tc>
      </w:tr>
    </w:tbl>
    <w:p>
      <w:pPr>
        <w:adjustRightInd w:val="0"/>
        <w:snapToGrid w:val="0"/>
        <w:spacing w:line="360" w:lineRule="exact"/>
      </w:pPr>
      <w:r>
        <w:rPr>
          <w:rFonts w:hint="eastAsia"/>
        </w:rPr>
        <w:t>填表人声明：本表所填事项均真实可靠，不得虚假隐瞒；如有不实，责任自负。</w:t>
      </w:r>
    </w:p>
    <w:p>
      <w:pPr>
        <w:tabs>
          <w:tab w:val="left" w:pos="1215"/>
        </w:tabs>
        <w:adjustRightInd w:val="0"/>
        <w:snapToGrid w:val="0"/>
        <w:spacing w:line="360" w:lineRule="exact"/>
        <w:rPr>
          <w:b/>
          <w:sz w:val="44"/>
        </w:rPr>
      </w:pPr>
      <w:r>
        <w:rPr>
          <w:rFonts w:hint="eastAsia"/>
        </w:rPr>
        <w:t xml:space="preserve">填表人签名：                                       填表日期：      年  </w:t>
      </w:r>
      <w:r>
        <w:rPr>
          <w:rFonts w:hint="eastAsia"/>
          <w:sz w:val="24"/>
        </w:rPr>
        <w:t xml:space="preserve"> </w:t>
      </w:r>
      <w:r>
        <w:rPr>
          <w:rFonts w:hint="eastAsia"/>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A6136"/>
    <w:multiLevelType w:val="singleLevel"/>
    <w:tmpl w:val="20DA61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2NDExZjg0MzlkOWUwN2E0ZTI0YmM0ZDY3NmI3ZDkifQ=="/>
  </w:docVars>
  <w:rsids>
    <w:rsidRoot w:val="58A812E5"/>
    <w:rsid w:val="0014339B"/>
    <w:rsid w:val="001E0989"/>
    <w:rsid w:val="0025202B"/>
    <w:rsid w:val="002B5B3A"/>
    <w:rsid w:val="004D5244"/>
    <w:rsid w:val="0052211D"/>
    <w:rsid w:val="007A2BFD"/>
    <w:rsid w:val="00863293"/>
    <w:rsid w:val="00993DCA"/>
    <w:rsid w:val="00B856AD"/>
    <w:rsid w:val="00BB50A6"/>
    <w:rsid w:val="00BD3675"/>
    <w:rsid w:val="00C052A4"/>
    <w:rsid w:val="00D37FA5"/>
    <w:rsid w:val="00E3164C"/>
    <w:rsid w:val="04393756"/>
    <w:rsid w:val="073906B0"/>
    <w:rsid w:val="0C532F4B"/>
    <w:rsid w:val="0E843F5B"/>
    <w:rsid w:val="10300EEC"/>
    <w:rsid w:val="2A736E5B"/>
    <w:rsid w:val="2BBF71BF"/>
    <w:rsid w:val="41CB287E"/>
    <w:rsid w:val="543C2530"/>
    <w:rsid w:val="58A812E5"/>
    <w:rsid w:val="67850786"/>
    <w:rsid w:val="6BB144C7"/>
    <w:rsid w:val="6CA73584"/>
    <w:rsid w:val="7DE01D0F"/>
    <w:rsid w:val="7E7E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8</Pages>
  <Words>2687</Words>
  <Characters>2763</Characters>
  <Lines>196</Lines>
  <Paragraphs>77</Paragraphs>
  <TotalTime>4</TotalTime>
  <ScaleCrop>false</ScaleCrop>
  <LinksUpToDate>false</LinksUpToDate>
  <CharactersWithSpaces>2895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2022-06-17T11:54:00Z</dcterms:created>
  <dc:creator>缘</dc:creator>
  <cp:lastModifiedBy>缘</cp:lastModifiedBy>
  <dcterms:modified xsi:type="dcterms:W3CDTF">2022-06-17T14:30:39Z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950CBD5ADFB244219052AA5B4874C452</vt:lpwstr>
  </property>
</Properties>
</file>