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Arial" w:hAnsi="Arial" w:eastAsia="仿宋" w:cs="Arial"/>
          <w:bCs/>
        </w:rPr>
      </w:pPr>
      <w:r>
        <w:rPr>
          <w:rFonts w:hint="default" w:ascii="Arial" w:hAnsi="Arial" w:eastAsia="仿宋" w:cs="Arial"/>
          <w:bCs/>
        </w:rPr>
        <w:t xml:space="preserve">附件2  </w:t>
      </w:r>
    </w:p>
    <w:p>
      <w:pPr>
        <w:spacing w:line="560" w:lineRule="exact"/>
        <w:jc w:val="center"/>
        <w:rPr>
          <w:rFonts w:hint="default" w:ascii="Arial" w:hAnsi="Arial" w:eastAsia="仿宋" w:cs="Arial"/>
        </w:rPr>
      </w:pPr>
      <w:bookmarkStart w:id="0" w:name="_GoBack"/>
      <w:r>
        <w:rPr>
          <w:rFonts w:hint="default" w:ascii="Arial" w:hAnsi="Arial" w:eastAsia="仿宋" w:cs="Arial"/>
        </w:rPr>
        <w:t>产业功能区选聘报名表</w:t>
      </w:r>
    </w:p>
    <w:bookmarkEnd w:id="0"/>
    <w:p>
      <w:pPr>
        <w:adjustRightInd w:val="0"/>
        <w:snapToGrid w:val="0"/>
        <w:spacing w:line="240" w:lineRule="atLeast"/>
        <w:rPr>
          <w:rFonts w:hint="default" w:ascii="Arial" w:hAnsi="Arial" w:eastAsia="仿宋" w:cs="Arial"/>
          <w:sz w:val="24"/>
          <w:szCs w:val="22"/>
        </w:rPr>
      </w:pPr>
    </w:p>
    <w:p>
      <w:pPr>
        <w:adjustRightInd w:val="0"/>
        <w:snapToGrid w:val="0"/>
        <w:spacing w:line="240" w:lineRule="atLeast"/>
        <w:rPr>
          <w:rFonts w:hint="default" w:ascii="Arial" w:hAnsi="Arial" w:eastAsia="仿宋" w:cs="Arial"/>
          <w:sz w:val="20"/>
          <w:szCs w:val="22"/>
        </w:rPr>
      </w:pPr>
      <w:r>
        <w:rPr>
          <w:rFonts w:hint="default" w:ascii="Arial" w:hAnsi="Arial" w:eastAsia="仿宋" w:cs="Arial"/>
          <w:sz w:val="24"/>
          <w:szCs w:val="22"/>
        </w:rPr>
        <w:t>选聘报名说明：每位选聘人员最多可选聘1个岗位，报名时除提交填妥的本报名表外，需同时提交《相关工作总结及选聘岗位工作思路》（PDF文档）及其他岗位所需证明材料。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440"/>
        <w:gridCol w:w="868"/>
        <w:gridCol w:w="596"/>
        <w:gridCol w:w="931"/>
        <w:gridCol w:w="1152"/>
        <w:gridCol w:w="171"/>
        <w:gridCol w:w="501"/>
        <w:gridCol w:w="67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6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选聘岗位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申请日期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出生年月</w:t>
            </w:r>
          </w:p>
        </w:tc>
        <w:tc>
          <w:tcPr>
            <w:tcW w:w="232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6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身份证号</w:t>
            </w:r>
          </w:p>
        </w:tc>
        <w:tc>
          <w:tcPr>
            <w:tcW w:w="415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电话</w:t>
            </w:r>
          </w:p>
        </w:tc>
        <w:tc>
          <w:tcPr>
            <w:tcW w:w="232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是否接受调剂</w:t>
            </w:r>
          </w:p>
        </w:tc>
        <w:tc>
          <w:tcPr>
            <w:tcW w:w="634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□接受调剂        □不接受调剂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0" w:type="dxa"/>
            <w:gridSpan w:val="10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工作起止时间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单位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任职情况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0" w:type="dxa"/>
            <w:gridSpan w:val="10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教育经历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起止时间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教育单位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0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所受的奖励/持有的资质证书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0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8920" w:type="dxa"/>
            <w:gridSpan w:val="10"/>
          </w:tcPr>
          <w:p>
            <w:pPr>
              <w:spacing w:line="240" w:lineRule="atLeast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填写说明：</w:t>
            </w:r>
          </w:p>
          <w:p>
            <w:pPr>
              <w:spacing w:line="240" w:lineRule="atLeast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1</w:t>
            </w:r>
            <w:r>
              <w:rPr>
                <w:rFonts w:hint="default" w:ascii="Arial" w:hAnsi="Arial" w:eastAsia="仿宋" w:cs="Arial"/>
                <w:kern w:val="0"/>
                <w:sz w:val="24"/>
                <w:szCs w:val="24"/>
                <w:lang w:val="zh-CN"/>
              </w:rPr>
              <w:t>．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>按照表中内容的要求逐项填写，不能遗漏。尤其是简历部分，要从“参加工作时填写”。简历的起止时间填到月，前后要衔接，不得空断。</w:t>
            </w:r>
          </w:p>
          <w:p>
            <w:pPr>
              <w:spacing w:line="240" w:lineRule="atLeast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2.在大、中专院校学习的经历，要填某年某月在某院校某系某专业学习。</w:t>
            </w:r>
          </w:p>
          <w:p>
            <w:pPr>
              <w:spacing w:line="240" w:lineRule="atLeast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3.保证您所填的信息真实可靠。</w:t>
            </w:r>
          </w:p>
        </w:tc>
      </w:tr>
    </w:tbl>
    <w:p>
      <w:pPr>
        <w:spacing w:line="240" w:lineRule="atLeast"/>
        <w:ind w:firstLine="480" w:firstLineChars="200"/>
        <w:rPr>
          <w:rFonts w:hint="default" w:ascii="Arial" w:hAnsi="Arial" w:eastAsia="仿宋" w:cs="Arial"/>
          <w:sz w:val="24"/>
          <w:szCs w:val="24"/>
        </w:rPr>
      </w:pPr>
      <w:r>
        <w:rPr>
          <w:rFonts w:hint="default" w:ascii="Arial" w:hAnsi="Arial" w:eastAsia="仿宋" w:cs="Arial"/>
          <w:sz w:val="24"/>
          <w:szCs w:val="24"/>
        </w:rPr>
        <w:t>本人承诺此报名表及《相关工作总结及选聘岗位工作思路》的一切资料真实、正确，且本人符合选聘公告中的各项条件，若有隐瞒或虚报自愿承担一切后果。</w:t>
      </w:r>
    </w:p>
    <w:p>
      <w:pPr>
        <w:spacing w:line="240" w:lineRule="atLeast"/>
        <w:rPr>
          <w:rFonts w:hint="default" w:ascii="Arial" w:hAnsi="Arial" w:eastAsia="仿宋" w:cs="Arial"/>
          <w:sz w:val="24"/>
          <w:szCs w:val="24"/>
        </w:rPr>
      </w:pPr>
    </w:p>
    <w:p>
      <w:pPr>
        <w:spacing w:line="240" w:lineRule="atLeast"/>
        <w:ind w:firstLine="4800" w:firstLineChars="2000"/>
        <w:rPr>
          <w:rFonts w:hint="default" w:ascii="Arial" w:hAnsi="Arial" w:eastAsia="仿宋" w:cs="Arial"/>
          <w:sz w:val="24"/>
          <w:szCs w:val="24"/>
        </w:rPr>
      </w:pPr>
      <w:r>
        <w:rPr>
          <w:rFonts w:hint="default" w:ascii="Arial" w:hAnsi="Arial" w:eastAsia="仿宋" w:cs="Arial"/>
          <w:sz w:val="24"/>
          <w:szCs w:val="24"/>
        </w:rPr>
        <w:t>承诺人：</w:t>
      </w:r>
    </w:p>
    <w:p>
      <w:pPr>
        <w:spacing w:line="240" w:lineRule="atLeast"/>
        <w:ind w:firstLine="4800" w:firstLineChars="2000"/>
        <w:rPr>
          <w:rFonts w:hint="default" w:ascii="Arial" w:hAnsi="Arial" w:eastAsia="仿宋" w:cs="Arial"/>
          <w:sz w:val="24"/>
          <w:szCs w:val="24"/>
        </w:rPr>
      </w:pPr>
      <w:r>
        <w:rPr>
          <w:rFonts w:hint="default" w:ascii="Arial" w:hAnsi="Arial" w:eastAsia="仿宋" w:cs="Arial"/>
          <w:sz w:val="24"/>
          <w:szCs w:val="24"/>
        </w:rPr>
        <w:t xml:space="preserve">日  期： </w:t>
      </w:r>
    </w:p>
    <w:p>
      <w:pPr>
        <w:rPr>
          <w:rFonts w:hint="default" w:ascii="Arial" w:hAnsi="Arial" w:eastAsia="仿宋" w:cs="Arial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08"/>
      </w:tabs>
      <w:spacing w:line="360" w:lineRule="auto"/>
      <w:jc w:val="right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11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AIF7qcBAAA/AwAADgAAAGRycy9lMm9Eb2MueG1srVLNahsxEL4H8g5C&#10;91obQ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BwCBe6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08"/>
      </w:tabs>
      <w:spacing w:line="360" w:lineRule="auto"/>
      <w:jc w:val="both"/>
      <w:rPr>
        <w:rFonts w:ascii="宋体" w:hAnsi="宋体" w:eastAsia="宋体"/>
        <w:sz w:val="30"/>
        <w:szCs w:val="30"/>
      </w:rPr>
    </w:pPr>
  </w:p>
  <w:p>
    <w:pPr>
      <w:pStyle w:val="8"/>
      <w:tabs>
        <w:tab w:val="left" w:pos="408"/>
      </w:tabs>
      <w:spacing w:line="360" w:lineRule="auto"/>
      <w:jc w:val="both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4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5501640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2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1K++9dQAAAAJ&#10;AQAADwAAAGRycy9kb3ducmV2LnhtbE2PMWvDMBSE90L/g3iBbo3kkLrC9XOGQJduTUshm2K9WCaW&#10;ZCTFsf99lakdjzvuvqt3sx3YRCH23iEUawGMXOt17zqE76/3ZwksJuW0GrwjhIUi7JrHh1pV2t/c&#10;J02H1LFc4mKlEExKY8V5bA1ZFdd+JJe9sw9WpSxDx3VQt1xuB74RouRW9S4vGDXS3lB7OVwtwuv8&#10;42mMtKfjeWqD6Rc5fCyIT6tCvAFLNKe/MNzxMzo0menkr05HNiDIstzmKEJ+dLeLl23WJ4SNlAJ4&#10;U/P/D5pfUEsDBBQAAAAIAIdO4kDgdDgMpQEAAD8DAAAOAAAAZHJzL2Uyb0RvYy54bWytUsGOEzEM&#10;vSPxD1HuNNMeUDXqdAVaLUJCgLTwAWkm6URK4ijOdqY/AH/AiQt3vqvfgZNOuwvcEJfEsZ3n92xv&#10;bibv2EEntBA6vlw0nOmgoLdh3/HPn+5erDnDLEMvHQTd8aNGfrN9/mwzxlavYADX68QIJGA7xo4P&#10;OcdWCFSD9hIXEHWgoIHkZaZn2os+yZHQvROrpnkpRkh9TKA0Inlvz0G+rfjGaJU/GIM6M9dx4pbr&#10;meq5K6fYbmS7TzIOVs005D+w8NIGKnqFupVZsodk/4LyViVAMHmhwAswxipdNZCaZfOHmvtBRl21&#10;UHMwXtuE/w9WvT98TMz2NDvOgvQ0otO3r6fvP08/vrBlac8YsaWs+0h5eXoNU0md/UjOonoyyZeb&#10;9DCKU6OP1+bqKTNVPq1X63VDIUWxy4NwxOP3mDC/0eBZMTqeaHq1qfLwDvM59ZJSqgW4s86RX7Yu&#10;/OYgzOIRhfuZY7HytJtm4jvoj6RnpMF3PNBmcubeBupr2ZGLkS7GbjZKDYyvHjIVrnwK6hlqLkZT&#10;qormjSpr8PRdsx73fvs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K++9dQAAAAJAQAADwAAAAAA&#10;AAABACAAAAAiAAAAZHJzL2Rvd25yZXYueG1sUEsBAhQAFAAAAAgAh07iQOB0OAylAQAAPwMAAA4A&#10;AAAAAAAAAQAgAAAAI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KpRaYBAAA/AwAADgAAAGRycy9lMm9Eb2MueG1srVJLbtswEN0H6B0I&#10;7msqWhSGYDlIECQIULQFkhyApkiLAH/gMJZ8gfYGXXXTfc/lc2RIS07a7oJsyOHM8M28N7O6GK0h&#10;OxlBe9fS80VFiXTCd9ptW/r4cPNxSQkk7jpuvJMt3UugF+sPZ6shNLL2vTedjARBHDRDaGmfUmgY&#10;A9FLy2Hhg3QYVD5anvAZt6yLfEB0a1hdVZ/Y4GMXohcSAL3XxyBdF3ylpEhflQKZiGkp9pbKGcu5&#10;ySdbr3izjTz0Wkxt8Dd0Ybl2WPQEdc0TJ09R/wdltYgevEoL4S3zSmkhCwdkc179w+a+50EWLigO&#10;hJNM8H6w4svuWyS6a2lNieMWR3T4+ePw68/h93dSZ3mGAA1m3QfMS+OVH3HMsx/QmVmPKtp8Ix+C&#10;cRR6fxJXjomI/GlZL5cVhgTG5gfis5fvIUK6ld6SbLQ04vSKqHz3GdIxdU7J1Zy/0caUCRr3lwMx&#10;s4fl3o89ZiuNm3EitPHdHvkMOPiWOtxMSsydQ13zjsxGnI3NZOQaEC6fEhYu/WTUI9RUDKdUGE0b&#10;ldfg9btkvez9+h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IZKpRa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yNGU2MDBlMTg1MjY0ODVmYTVhNWRmNjlmM2RjMWQifQ=="/>
  </w:docVars>
  <w:rsids>
    <w:rsidRoot w:val="4D2A4EBE"/>
    <w:rsid w:val="00036158"/>
    <w:rsid w:val="001318F3"/>
    <w:rsid w:val="0013644C"/>
    <w:rsid w:val="00166CF6"/>
    <w:rsid w:val="002B19F9"/>
    <w:rsid w:val="002C02B1"/>
    <w:rsid w:val="002E000D"/>
    <w:rsid w:val="003053F3"/>
    <w:rsid w:val="00307D5C"/>
    <w:rsid w:val="00420098"/>
    <w:rsid w:val="00475724"/>
    <w:rsid w:val="00482D73"/>
    <w:rsid w:val="005148D5"/>
    <w:rsid w:val="005A47AB"/>
    <w:rsid w:val="0060525E"/>
    <w:rsid w:val="00665ACA"/>
    <w:rsid w:val="006805A7"/>
    <w:rsid w:val="006A08AE"/>
    <w:rsid w:val="006A746B"/>
    <w:rsid w:val="00870C4F"/>
    <w:rsid w:val="00873879"/>
    <w:rsid w:val="009B3A15"/>
    <w:rsid w:val="00A72550"/>
    <w:rsid w:val="00AA5762"/>
    <w:rsid w:val="00AB1661"/>
    <w:rsid w:val="00AB3192"/>
    <w:rsid w:val="00B208D5"/>
    <w:rsid w:val="00C53422"/>
    <w:rsid w:val="00C75B00"/>
    <w:rsid w:val="00C80C8F"/>
    <w:rsid w:val="00CD4C15"/>
    <w:rsid w:val="00EB418E"/>
    <w:rsid w:val="00F464BD"/>
    <w:rsid w:val="00F90312"/>
    <w:rsid w:val="08C00F74"/>
    <w:rsid w:val="2E8E5CE6"/>
    <w:rsid w:val="4D2A4EBE"/>
    <w:rsid w:val="5635616D"/>
    <w:rsid w:val="59800CDA"/>
    <w:rsid w:val="5DC16DC9"/>
    <w:rsid w:val="62BA1848"/>
    <w:rsid w:val="692712F5"/>
    <w:rsid w:val="75CB6D94"/>
    <w:rsid w:val="7D8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4" w:lineRule="auto"/>
      <w:jc w:val="center"/>
    </w:pPr>
    <w:rPr>
      <w:rFonts w:eastAsia="公文小标宋简"/>
      <w:sz w:val="44"/>
    </w:rPr>
  </w:style>
  <w:style w:type="paragraph" w:styleId="3">
    <w:name w:val="index 9"/>
    <w:basedOn w:val="1"/>
    <w:next w:val="1"/>
    <w:qFormat/>
    <w:uiPriority w:val="0"/>
    <w:pPr>
      <w:ind w:left="1600" w:leftChars="1600"/>
    </w:pPr>
  </w:style>
  <w:style w:type="paragraph" w:styleId="5">
    <w:name w:val="annotation text"/>
    <w:basedOn w:val="1"/>
    <w:link w:val="24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3"/>
    <w:uiPriority w:val="0"/>
    <w:rPr>
      <w:sz w:val="18"/>
      <w:szCs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annotation subject"/>
    <w:basedOn w:val="5"/>
    <w:next w:val="5"/>
    <w:link w:val="25"/>
    <w:qFormat/>
    <w:uiPriority w:val="0"/>
    <w:rPr>
      <w:b/>
      <w:bCs/>
    </w:rPr>
  </w:style>
  <w:style w:type="table" w:styleId="13">
    <w:name w:val="Table Grid"/>
    <w:basedOn w:val="12"/>
    <w:qFormat/>
    <w:uiPriority w:val="59"/>
    <w:pPr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uiPriority w:val="0"/>
    <w:rPr>
      <w:color w:val="800080"/>
      <w:u w:val="single"/>
    </w:rPr>
  </w:style>
  <w:style w:type="character" w:styleId="16">
    <w:name w:val="Hyperlink"/>
    <w:basedOn w:val="1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样式 小四 行距: 1.5 倍行距 首行缩进:  2 字符"/>
    <w:basedOn w:val="1"/>
    <w:qFormat/>
    <w:uiPriority w:val="0"/>
    <w:pPr>
      <w:spacing w:line="480" w:lineRule="auto"/>
      <w:ind w:firstLine="200" w:firstLineChars="200"/>
    </w:pPr>
    <w:rPr>
      <w:rFonts w:eastAsia="宋体" w:cs="宋体"/>
      <w:sz w:val="24"/>
      <w:szCs w:val="20"/>
    </w:rPr>
  </w:style>
  <w:style w:type="paragraph" w:customStyle="1" w:styleId="20">
    <w:name w:val="中兴正文"/>
    <w:basedOn w:val="1"/>
    <w:qFormat/>
    <w:uiPriority w:val="0"/>
    <w:pPr>
      <w:spacing w:line="360" w:lineRule="auto"/>
    </w:pPr>
    <w:rPr>
      <w:sz w:val="24"/>
    </w:rPr>
  </w:style>
  <w:style w:type="character" w:customStyle="1" w:styleId="21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页眉 字符"/>
    <w:basedOn w:val="14"/>
    <w:link w:val="9"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3">
    <w:name w:val="批注框文本 字符"/>
    <w:basedOn w:val="14"/>
    <w:link w:val="7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4">
    <w:name w:val="批注文字 字符"/>
    <w:basedOn w:val="14"/>
    <w:link w:val="5"/>
    <w:qFormat/>
    <w:uiPriority w:val="0"/>
    <w:rPr>
      <w:rFonts w:ascii="Times New Roman" w:hAnsi="Times New Roman" w:eastAsia="方正仿宋简体" w:cs="Times New Roman"/>
      <w:kern w:val="2"/>
      <w:sz w:val="32"/>
      <w:szCs w:val="32"/>
    </w:rPr>
  </w:style>
  <w:style w:type="character" w:customStyle="1" w:styleId="25">
    <w:name w:val="批注主题 字符"/>
    <w:basedOn w:val="24"/>
    <w:link w:val="11"/>
    <w:qFormat/>
    <w:uiPriority w:val="0"/>
    <w:rPr>
      <w:rFonts w:ascii="Times New Roman" w:hAnsi="Times New Roman" w:eastAsia="方正仿宋简体" w:cs="Times New Roman"/>
      <w:b/>
      <w:bCs/>
      <w:kern w:val="2"/>
      <w:sz w:val="32"/>
      <w:szCs w:val="32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4378</Words>
  <Characters>4572</Characters>
  <Lines>35</Lines>
  <Paragraphs>9</Paragraphs>
  <TotalTime>24</TotalTime>
  <ScaleCrop>false</ScaleCrop>
  <LinksUpToDate>false</LinksUpToDate>
  <CharactersWithSpaces>4674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2022-06-29T04:27:00Z</dcterms:created>
  <dc:creator>ChilingZhou</dc:creator>
  <cp:lastModifiedBy>Lily周小纸</cp:lastModifiedBy>
  <cp:lastPrinted>2022-06-22T09:02:00Z</cp:lastPrinted>
  <dcterms:modified xsi:type="dcterms:W3CDTF">2022-06-30T06:14:51Z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F10C86672D814A9B9D7DEF3AFA140FC2</vt:lpwstr>
  </property>
</Properties>
</file>