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长江水土保持科技（湖北）有限公司社会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招聘报名表</w:t>
      </w:r>
    </w:p>
    <w:tbl>
      <w:tblPr>
        <w:tblStyle w:val="7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42"/>
        <w:gridCol w:w="851"/>
        <w:gridCol w:w="178"/>
        <w:gridCol w:w="530"/>
        <w:gridCol w:w="10"/>
        <w:gridCol w:w="44"/>
        <w:gridCol w:w="856"/>
        <w:gridCol w:w="791"/>
        <w:gridCol w:w="709"/>
        <w:gridCol w:w="1134"/>
        <w:gridCol w:w="709"/>
        <w:gridCol w:w="28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     片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应聘专业</w:t>
            </w:r>
          </w:p>
        </w:tc>
        <w:tc>
          <w:tcPr>
            <w:tcW w:w="17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本科毕业院校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本科专业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硕士毕业院校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硕士专业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博士毕业院校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博士专业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外语水平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计算机水平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编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经历</w:t>
            </w: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起 止 日 期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在何校（学历、专业）何单位学习工作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  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家庭主要成员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与本人关系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奖惩情况</w:t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tbl>
      <w:tblPr>
        <w:tblStyle w:val="7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8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论文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3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诚信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签字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本人保证所填内容和提供的材料及证件完全真实，否则，同意用人单位取消本人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资格。用人单位可针对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报名表中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的信息进行诚信调查。</w:t>
            </w:r>
          </w:p>
          <w:p>
            <w:pPr>
              <w:ind w:firstLine="2628" w:firstLineChars="1095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ind w:firstLine="2628" w:firstLineChars="1095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ind w:firstLine="2628" w:firstLineChars="1095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应聘人（签名）：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                       年   月   日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报名表中各项信息如实填写，如该项没有信息可填“无”，不要空栏；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请在“相片”栏内上传近期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1寸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白底彩色免冠登记照，照片要清楚，格式大小不超过2M；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请将此表填好后发送至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csr0507@163.com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邮件主题填写“岗位+学历+姓名”。提交的报名材料应当真实、准确，填写错误、遗漏信息或提供不真实信息的责任自负。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</w:rPr>
        <w:t>凡弄虚作假的，一经查实，即取消考试资格或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  <w:lang w:val="en-US" w:eastAsia="zh-CN"/>
        </w:rPr>
        <w:t>聘用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4.诚信签字栏需要应聘人员亲笔签名。</w:t>
      </w:r>
    </w:p>
    <w:p>
      <w:pPr>
        <w:pStyle w:val="5"/>
        <w:widowControl/>
        <w:spacing w:line="360" w:lineRule="auto"/>
        <w:ind w:firstLine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850" w:right="1531" w:bottom="850" w:left="1531" w:header="1" w:footer="56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59F3"/>
    <w:rsid w:val="00051F90"/>
    <w:rsid w:val="00692D68"/>
    <w:rsid w:val="06FC27FB"/>
    <w:rsid w:val="08D13390"/>
    <w:rsid w:val="0CA27459"/>
    <w:rsid w:val="3EF913CC"/>
    <w:rsid w:val="58AD59F3"/>
    <w:rsid w:val="5EE94F02"/>
    <w:rsid w:val="612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18"/>
      <w:szCs w:val="1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ind w:firstLine="42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8">
    <w:name w:val="标题 1 字符"/>
    <w:basedOn w:val="6"/>
    <w:link w:val="2"/>
    <w:qFormat/>
    <w:uiPriority w:val="0"/>
    <w:rPr>
      <w:rFonts w:hint="eastAsia" w:ascii="宋体" w:hAnsi="宋体" w:eastAsia="宋体" w:cs="宋体"/>
      <w:b/>
      <w:kern w:val="4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2022-01-06T06:41:00Z</dcterms:created>
  <dc:creator>DELL</dc:creator>
  <cp:lastModifiedBy>Phoebe</cp:lastModifiedBy>
  <dcterms:modified xsi:type="dcterms:W3CDTF">2022-06-16T06:39:47Z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