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i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我已仔细阅读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《202</w:t>
      </w:r>
      <w:r>
        <w:rPr>
          <w:rStyle w:val="4"/>
          <w:rFonts w:hint="eastAsia" w:ascii="仿宋" w:hAnsi="仿宋" w:eastAsia="仿宋"/>
          <w:color w:val="auto"/>
          <w:sz w:val="34"/>
          <w:szCs w:val="34"/>
          <w:lang w:val="en-US" w:eastAsia="zh-CN"/>
        </w:rPr>
        <w:t>2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年鸡东县</w:t>
      </w:r>
      <w:r>
        <w:rPr>
          <w:rStyle w:val="4"/>
          <w:rFonts w:hint="eastAsia" w:ascii="仿宋" w:hAnsi="仿宋" w:eastAsia="仿宋"/>
          <w:color w:val="auto"/>
          <w:sz w:val="34"/>
          <w:szCs w:val="34"/>
          <w:lang w:eastAsia="zh-CN"/>
        </w:rPr>
        <w:t>部分事业单位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公开招聘工作人员计划表》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、清楚并理解其内容。在此我郑重承诺：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报考人本人签名：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报考本人身份证号码：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zOWIyMTk4Zjg4MzFmMjAyYWExNmM5YzJkMmJjMzkifQ=="/>
  </w:docVars>
  <w:rsids>
    <w:rsidRoot w:val="002B4F06"/>
    <w:rsid w:val="00050C6B"/>
    <w:rsid w:val="000C1C32"/>
    <w:rsid w:val="000D62FC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BA549C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  <w:rsid w:val="43AD7404"/>
    <w:rsid w:val="57EF029B"/>
    <w:rsid w:val="5C2D5091"/>
    <w:rsid w:val="63E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264</Words>
  <Characters>267</Characters>
  <Lines>2</Lines>
  <Paragraphs>1</Paragraphs>
  <TotalTime>1</TotalTime>
  <ScaleCrop>false</ScaleCrop>
  <LinksUpToDate>false</LinksUpToDate>
  <CharactersWithSpaces>300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2020-07-27T01:23:00Z</dcterms:created>
  <dc:creator>PC</dc:creator>
  <cp:lastModifiedBy>Administrator</cp:lastModifiedBy>
  <cp:lastPrinted>2021-07-02T06:17:00Z</cp:lastPrinted>
  <dcterms:modified xsi:type="dcterms:W3CDTF">2022-05-16T07:48:20Z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162AA331CC5940D4B176F019CF377FC0</vt:lpwstr>
  </property>
</Properties>
</file>