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80" w:lineRule="atLeast"/>
        <w:jc w:val="center"/>
        <w:rPr>
          <w:rFonts w:hint="eastAsia" w:ascii="仿宋" w:hAnsi="仿宋" w:eastAsia="仿宋" w:cs="仿宋"/>
          <w:b/>
          <w:bCs/>
          <w:color w:val="333333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begin"/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instrText xml:space="preserve"> HYPERLINK "http://www.nbyzrs.gov.cn/module/download/downfile.jsp?classid=0&amp;filename=171127133610745.doc" </w:instrTex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separate"/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</w:rPr>
        <w:t>鄞州区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  <w:lang w:val="en-US" w:eastAsia="zh-CN"/>
        </w:rPr>
        <w:t>中河</w:t>
      </w:r>
      <w:r>
        <w:rPr>
          <w:rStyle w:val="5"/>
          <w:rFonts w:hint="eastAsia" w:ascii="仿宋" w:hAnsi="仿宋" w:eastAsia="仿宋" w:cs="仿宋"/>
          <w:b/>
          <w:bCs/>
          <w:color w:val="333333"/>
          <w:sz w:val="36"/>
          <w:szCs w:val="36"/>
          <w:u w:val="none"/>
          <w:shd w:val="clear" w:color="auto" w:fill="FFFFFF"/>
        </w:rPr>
        <w:t>街道招聘从事基层公共服务人员报名表</w:t>
      </w:r>
      <w:r>
        <w:rPr>
          <w:rFonts w:hint="eastAsia" w:ascii="仿宋" w:hAnsi="仿宋" w:eastAsia="仿宋" w:cs="仿宋"/>
          <w:b/>
          <w:bCs/>
          <w:color w:val="333333"/>
          <w:sz w:val="36"/>
          <w:szCs w:val="36"/>
          <w:shd w:val="clear" w:color="auto" w:fill="FFFFFF"/>
        </w:rPr>
        <w:fldChar w:fldCharType="end"/>
      </w:r>
      <w:bookmarkEnd w:id="0"/>
    </w:p>
    <w:tbl>
      <w:tblPr>
        <w:tblStyle w:val="3"/>
        <w:tblpPr w:leftFromText="180" w:rightFromText="180" w:vertAnchor="text" w:horzAnchor="page" w:tblpX="1545" w:tblpY="3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719"/>
        <w:gridCol w:w="719"/>
        <w:gridCol w:w="1080"/>
        <w:gridCol w:w="876"/>
        <w:gridCol w:w="384"/>
        <w:gridCol w:w="696"/>
        <w:gridCol w:w="776"/>
        <w:gridCol w:w="148"/>
        <w:gridCol w:w="752"/>
        <w:gridCol w:w="536"/>
        <w:gridCol w:w="724"/>
        <w:gridCol w:w="10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生源地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户籍地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现住址</w:t>
            </w:r>
          </w:p>
        </w:tc>
        <w:tc>
          <w:tcPr>
            <w:tcW w:w="1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0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毕业院校</w:t>
            </w:r>
          </w:p>
        </w:tc>
        <w:tc>
          <w:tcPr>
            <w:tcW w:w="3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</w:t>
            </w:r>
          </w:p>
        </w:tc>
        <w:tc>
          <w:tcPr>
            <w:tcW w:w="16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10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777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932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eastAsia="仿宋_GB2312"/>
                <w:b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 </w:t>
            </w:r>
            <w:r>
              <w:rPr>
                <w:rFonts w:hint="eastAsia"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eastAsia="仿宋_GB2312"/>
                <w:b/>
                <w:sz w:val="24"/>
                <w:szCs w:val="32"/>
              </w:rPr>
              <w:t xml:space="preserve"> </w:t>
            </w:r>
            <w:r>
              <w:rPr>
                <w:rFonts w:hint="eastAsia" w:eastAsia="仿宋_GB2312"/>
                <w:b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应聘岗位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备注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5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初审（签名）</w:t>
            </w:r>
          </w:p>
        </w:tc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5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复核（签名）</w:t>
            </w:r>
          </w:p>
        </w:tc>
        <w:tc>
          <w:tcPr>
            <w:tcW w:w="32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pacing w:line="400" w:lineRule="exact"/>
        <w:rPr>
          <w:rFonts w:eastAsia="仿宋_GB2312"/>
        </w:rPr>
      </w:pPr>
    </w:p>
    <w:p>
      <w:pPr>
        <w:spacing w:line="400" w:lineRule="exact"/>
        <w:rPr>
          <w:rFonts w:hint="eastAsia" w:eastAsia="仿宋_GB231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2NjJlM2E4ZmEwNjhkMmE0NzQwMjc0MDFjOThmYWQifQ=="/>
  </w:docVars>
  <w:rsids>
    <w:rsidRoot w:val="6B10278B"/>
    <w:rsid w:val="6B10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2022-05-16T01:45:00Z</dcterms:created>
  <dc:creator>Administrator</dc:creator>
  <cp:lastModifiedBy>Administrator</cp:lastModifiedBy>
  <dcterms:modified xsi:type="dcterms:W3CDTF">2022-05-16T01:46:00Z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856D91073FC746958CB05C8913F8F705</vt:lpwstr>
  </property>
</Properties>
</file>