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仿宋_GB2312"/>
          <w:b/>
          <w:sz w:val="32"/>
          <w:szCs w:val="32"/>
        </w:rPr>
      </w:pPr>
      <w:r>
        <w:rPr>
          <w:rFonts w:hint="eastAsia" w:ascii="宋体" w:hAnsi="宋体" w:eastAsia="宋体" w:cs="仿宋_GB2312"/>
          <w:b/>
          <w:sz w:val="32"/>
          <w:szCs w:val="32"/>
        </w:rPr>
        <w:t>三门峡天鹅城酒店管理集团有限公司市场化选聘财务总监</w:t>
      </w:r>
    </w:p>
    <w:p>
      <w:pPr>
        <w:widowControl/>
        <w:jc w:val="center"/>
        <w:rPr>
          <w:rFonts w:hint="eastAsia" w:ascii="宋体" w:hAnsi="宋体" w:eastAsia="宋体" w:cs="仿宋_GB2312"/>
          <w:b/>
          <w:sz w:val="32"/>
          <w:szCs w:val="32"/>
        </w:rPr>
      </w:pPr>
      <w:r>
        <w:rPr>
          <w:rFonts w:hint="eastAsia" w:ascii="宋体" w:hAnsi="宋体" w:eastAsia="宋体" w:cs="仿宋_GB2312"/>
          <w:b/>
          <w:sz w:val="32"/>
          <w:szCs w:val="32"/>
        </w:rPr>
        <w:t>报  名  表</w:t>
      </w:r>
    </w:p>
    <w:tbl>
      <w:tblPr>
        <w:tblStyle w:val="6"/>
        <w:tblW w:w="89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454"/>
        <w:gridCol w:w="1449"/>
        <w:gridCol w:w="961"/>
        <w:gridCol w:w="882"/>
        <w:gridCol w:w="387"/>
        <w:gridCol w:w="6"/>
        <w:gridCol w:w="1344"/>
        <w:gridCol w:w="74"/>
        <w:gridCol w:w="561"/>
        <w:gridCol w:w="11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9" w:type="dxa"/>
            <w:vMerge w:val="restart"/>
            <w:noWrap w:val="0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hint="eastAsia" w:ascii="仿宋_GB2312" w:eastAsia="仿宋_GB2312"/>
                <w:spacing w:val="60"/>
                <w:szCs w:val="21"/>
              </w:rPr>
            </w:pPr>
            <w:r>
              <w:rPr>
                <w:rFonts w:hint="eastAsia" w:ascii="仿宋_GB2312" w:eastAsia="仿宋_GB2312"/>
                <w:spacing w:val="60"/>
                <w:szCs w:val="21"/>
              </w:rPr>
              <w:t>报名人员基本情况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照片（2寸）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   岁）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户口所在地</w:t>
            </w: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0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文化程度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35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现住址</w:t>
            </w:r>
          </w:p>
        </w:tc>
        <w:tc>
          <w:tcPr>
            <w:tcW w:w="6835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410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6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应急联系人</w:t>
            </w:r>
          </w:p>
        </w:tc>
        <w:tc>
          <w:tcPr>
            <w:tcW w:w="3156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41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6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156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个人档案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所在地</w:t>
            </w:r>
          </w:p>
        </w:tc>
        <w:tc>
          <w:tcPr>
            <w:tcW w:w="3156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专业技术职务、职(执）业资格及取得时间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名称：</w:t>
            </w:r>
          </w:p>
        </w:tc>
        <w:tc>
          <w:tcPr>
            <w:tcW w:w="126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熟悉专业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有何专长</w:t>
            </w:r>
          </w:p>
        </w:tc>
        <w:tc>
          <w:tcPr>
            <w:tcW w:w="3156" w:type="dxa"/>
            <w:gridSpan w:val="5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时间：</w:t>
            </w:r>
          </w:p>
        </w:tc>
        <w:tc>
          <w:tcPr>
            <w:tcW w:w="126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156" w:type="dxa"/>
            <w:gridSpan w:val="5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3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（最高学历开始填写）</w:t>
            </w:r>
          </w:p>
          <w:p>
            <w:pPr>
              <w:ind w:left="113" w:right="113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学习经历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起止年月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学校名称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63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（最近工作开始填写）</w:t>
            </w:r>
          </w:p>
          <w:p>
            <w:pPr>
              <w:ind w:left="113" w:right="113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工作经历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起止年月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离职原因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证明人及联系电话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97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639" w:type="dxa"/>
            <w:vMerge w:val="restart"/>
            <w:noWrap w:val="0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工作业绩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近年来取得的主要工作业绩</w:t>
            </w:r>
          </w:p>
        </w:tc>
        <w:tc>
          <w:tcPr>
            <w:tcW w:w="6835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近年来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</w:tc>
        <w:tc>
          <w:tcPr>
            <w:tcW w:w="6835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39" w:type="dxa"/>
            <w:vMerge w:val="restart"/>
            <w:noWrap w:val="0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pacing w:val="20"/>
                <w:szCs w:val="21"/>
              </w:rPr>
              <w:t>所在单位基本信息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单位类型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（可多选）</w:t>
            </w:r>
          </w:p>
        </w:tc>
        <w:tc>
          <w:tcPr>
            <w:tcW w:w="6835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□中央企业  □上市公司  □ 地方国有企业  □ 民营企业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□外资企业  □合资企业  □ 金融单位      □ 机关事业单位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□高校及科研院所  □ 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企业规模</w:t>
            </w:r>
          </w:p>
        </w:tc>
        <w:tc>
          <w:tcPr>
            <w:tcW w:w="6835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资产总额           元，年销售额         元，下属企业       家，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员工          人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主要产品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（服  务）</w:t>
            </w:r>
          </w:p>
        </w:tc>
        <w:tc>
          <w:tcPr>
            <w:tcW w:w="6835" w:type="dxa"/>
            <w:gridSpan w:val="9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人事部门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</w:t>
            </w:r>
          </w:p>
        </w:tc>
        <w:tc>
          <w:tcPr>
            <w:tcW w:w="6835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姓名：                电话：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6835" w:type="dxa"/>
            <w:gridSpan w:val="9"/>
            <w:tcBorders>
              <w:top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  址</w:t>
            </w:r>
          </w:p>
        </w:tc>
        <w:tc>
          <w:tcPr>
            <w:tcW w:w="6835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</w:trPr>
        <w:tc>
          <w:tcPr>
            <w:tcW w:w="639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是否有下列情形</w:t>
            </w:r>
          </w:p>
        </w:tc>
        <w:tc>
          <w:tcPr>
            <w:tcW w:w="6557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受过刑事处罚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处于党纪、政纪处分所规定的提任使用限制期内的；</w:t>
            </w:r>
          </w:p>
          <w:p>
            <w:pPr>
              <w:pStyle w:val="11"/>
              <w:ind w:firstLine="0" w:firstLineChars="0"/>
              <w:rPr>
                <w:rFonts w:hint="eastAsia" w:ascii="仿宋_GB2312" w:hAnsi="Times New Roman" w:eastAsia="仿宋_GB2312"/>
                <w:szCs w:val="24"/>
              </w:rPr>
            </w:pPr>
            <w:r>
              <w:rPr>
                <w:rFonts w:hint="eastAsia" w:ascii="仿宋_GB2312" w:hAnsi="Times New Roman" w:eastAsia="仿宋_GB2312"/>
                <w:szCs w:val="24"/>
              </w:rPr>
              <w:t>涉嫌违纪违法正在接受组织调查，或被相关主管部门做出处罚的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存在《中华人民共和国公司法》第一百四十六条所列情形；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配偶已移居国（境）外；没有配偶，子女已移居国（境）外。</w:t>
            </w:r>
          </w:p>
        </w:tc>
        <w:tc>
          <w:tcPr>
            <w:tcW w:w="1732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有□</w:t>
            </w:r>
            <w:r>
              <w:rPr>
                <w:rFonts w:hint="eastAsia" w:ascii="仿宋_GB2312" w:eastAsia="仿宋_GB2312"/>
              </w:rPr>
              <w:sym w:font="Wingdings 2" w:char="F052"/>
            </w:r>
            <w:r>
              <w:rPr>
                <w:rFonts w:hint="eastAsia" w:ascii="仿宋_GB2312" w:eastAsia="仿宋_GB2312"/>
              </w:rPr>
              <w:t xml:space="preserve">  无□</w:t>
            </w:r>
            <w:r>
              <w:rPr>
                <w:rFonts w:hint="eastAsia" w:ascii="仿宋_GB2312" w:eastAsia="仿宋_GB2312"/>
              </w:rPr>
              <w:sym w:font="Wingdings 2" w:char="F052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</w:trPr>
        <w:tc>
          <w:tcPr>
            <w:tcW w:w="639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pacing w:val="20"/>
                <w:szCs w:val="21"/>
              </w:rPr>
            </w:pPr>
            <w:r>
              <w:rPr>
                <w:rFonts w:hint="eastAsia" w:ascii="仿宋_GB2312" w:eastAsia="仿宋_GB2312"/>
                <w:spacing w:val="20"/>
                <w:szCs w:val="21"/>
              </w:rPr>
              <w:t>应聘承诺</w:t>
            </w:r>
          </w:p>
        </w:tc>
        <w:tc>
          <w:tcPr>
            <w:tcW w:w="8289" w:type="dxa"/>
            <w:gridSpan w:val="10"/>
            <w:noWrap w:val="0"/>
            <w:vAlign w:val="center"/>
          </w:tcPr>
          <w:p>
            <w:pPr>
              <w:spacing w:line="360" w:lineRule="exact"/>
              <w:ind w:firstLine="422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>本人认可并郑重承诺：</w:t>
            </w:r>
            <w:r>
              <w:rPr>
                <w:rFonts w:hint="eastAsia" w:ascii="仿宋_GB2312" w:eastAsia="仿宋_GB2312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</w:t>
            </w:r>
          </w:p>
          <w:p>
            <w:pPr>
              <w:spacing w:line="360" w:lineRule="exact"/>
              <w:ind w:firstLine="840" w:firstLineChars="4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本人签名：          </w:t>
            </w:r>
            <w:r>
              <w:rPr>
                <w:rFonts w:ascii="仿宋_GB2312" w:eastAsia="仿宋_GB2312"/>
              </w:rPr>
              <w:t xml:space="preserve">                           </w:t>
            </w:r>
            <w:r>
              <w:rPr>
                <w:rFonts w:hint="eastAsia" w:ascii="仿宋_GB2312" w:eastAsia="仿宋_GB2312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639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pacing w:val="20"/>
                <w:szCs w:val="21"/>
              </w:rPr>
            </w:pPr>
            <w:r>
              <w:rPr>
                <w:rFonts w:hint="eastAsia" w:ascii="仿宋_GB2312" w:eastAsia="仿宋_GB2312"/>
                <w:spacing w:val="20"/>
                <w:szCs w:val="21"/>
              </w:rPr>
              <w:t>资格审查</w:t>
            </w:r>
          </w:p>
        </w:tc>
        <w:tc>
          <w:tcPr>
            <w:tcW w:w="8289" w:type="dxa"/>
            <w:gridSpan w:val="10"/>
            <w:noWrap w:val="0"/>
            <w:vAlign w:val="bottom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审核人签名：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 年    月 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588" w:right="1474" w:bottom="1588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YzM5NjBiYTBlZGZiNGVlYmU5NGRjZTU2NzEwNmUifQ=="/>
  </w:docVars>
  <w:rsids>
    <w:rsidRoot w:val="0C8A2B29"/>
    <w:rsid w:val="00082356"/>
    <w:rsid w:val="005F36F1"/>
    <w:rsid w:val="008B5E7E"/>
    <w:rsid w:val="00BF651E"/>
    <w:rsid w:val="04DC5D2A"/>
    <w:rsid w:val="0C8A2B29"/>
    <w:rsid w:val="141D41F0"/>
    <w:rsid w:val="1BB04214"/>
    <w:rsid w:val="2990234F"/>
    <w:rsid w:val="39A44E2B"/>
    <w:rsid w:val="4135685F"/>
    <w:rsid w:val="43D93874"/>
    <w:rsid w:val="51B9132D"/>
    <w:rsid w:val="521B08B3"/>
    <w:rsid w:val="57D67C03"/>
    <w:rsid w:val="5ABB7E73"/>
    <w:rsid w:val="5FF66951"/>
    <w:rsid w:val="607D189A"/>
    <w:rsid w:val="62827A88"/>
    <w:rsid w:val="67F40BF8"/>
    <w:rsid w:val="6EA802E0"/>
    <w:rsid w:val="7A41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1"/>
    <w:pPr>
      <w:spacing w:line="400" w:lineRule="exact"/>
      <w:ind w:firstLine="200" w:firstLineChars="200"/>
    </w:pPr>
    <w:rPr>
      <w:rFonts w:ascii="Times New Roman" w:hAnsi="Times New Roman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Char"/>
    <w:basedOn w:val="7"/>
    <w:link w:val="4"/>
    <w:uiPriority w:val="0"/>
    <w:rPr>
      <w:rFonts w:ascii="Calibri" w:hAnsi="Calibri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2638</Words>
  <Characters>2731</Characters>
  <Lines>16</Lines>
  <Paragraphs>4</Paragraphs>
  <TotalTime>5</TotalTime>
  <ScaleCrop>false</ScaleCrop>
  <LinksUpToDate>false</LinksUpToDate>
  <CharactersWithSpaces>3015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2022-05-09T08:32:00Z</dcterms:created>
  <dc:creator>半阙清欢</dc:creator>
  <cp:lastModifiedBy>Administrator</cp:lastModifiedBy>
  <dcterms:modified xsi:type="dcterms:W3CDTF">2022-05-10T02:10:55Z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3814B7EB36A64E49A0DC90F73C8C3A82</vt:lpwstr>
  </property>
</Properties>
</file>