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34" w:hanging="70" w:hangingChars="16"/>
        <w:jc w:val="center"/>
        <w:rPr>
          <w:rFonts w:ascii="文星标宋" w:hAnsi="文星标宋" w:eastAsia="文星标宋" w:cs="文星标宋"/>
          <w:sz w:val="44"/>
          <w:szCs w:val="44"/>
          <w:shd w:val="clear" w:color="0A0000" w:fill="FFFFFF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青岛海明城市发展有限公司</w:t>
      </w:r>
    </w:p>
    <w:p>
      <w:pPr>
        <w:spacing w:line="560" w:lineRule="exact"/>
        <w:ind w:left="-1" w:leftChars="-34" w:hanging="70" w:hangingChars="16"/>
        <w:jc w:val="center"/>
        <w:rPr>
          <w:rFonts w:ascii="文星标宋" w:hAnsi="文星标宋" w:eastAsia="文星标宋" w:cs="文星标宋"/>
          <w:sz w:val="44"/>
          <w:szCs w:val="44"/>
          <w:shd w:val="clear" w:color="0A0000" w:fill="FFFFFF"/>
        </w:rPr>
      </w:pP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招商运营副总经理公开招聘报名表</w:t>
      </w:r>
    </w:p>
    <w:tbl>
      <w:tblPr>
        <w:tblStyle w:val="4"/>
        <w:tblpPr w:leftFromText="180" w:rightFromText="180" w:vertAnchor="text" w:horzAnchor="page" w:tblpX="749" w:tblpY="615"/>
        <w:tblOverlap w:val="never"/>
        <w:tblW w:w="105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85"/>
        <w:gridCol w:w="281"/>
        <w:gridCol w:w="470"/>
        <w:gridCol w:w="1004"/>
        <w:gridCol w:w="227"/>
        <w:gridCol w:w="504"/>
        <w:gridCol w:w="905"/>
        <w:gridCol w:w="1291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免冠证件照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职称证书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现工作部门及岗位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现单位所在地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现税前月薪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期望税前月薪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（自高中起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填写）</w:t>
            </w:r>
          </w:p>
        </w:tc>
        <w:tc>
          <w:tcPr>
            <w:tcW w:w="2085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业</w:t>
            </w:r>
          </w:p>
        </w:tc>
        <w:tc>
          <w:tcPr>
            <w:tcW w:w="1291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（按时间先后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顺序填写）</w:t>
            </w:r>
          </w:p>
        </w:tc>
        <w:tc>
          <w:tcPr>
            <w:tcW w:w="2085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单位及部门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岗位职务</w:t>
            </w:r>
          </w:p>
        </w:tc>
        <w:tc>
          <w:tcPr>
            <w:tcW w:w="1291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exact"/>
        </w:trPr>
        <w:tc>
          <w:tcPr>
            <w:tcW w:w="158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主要工作经历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（工作内容、亮点、角色任务及成果）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96" w:type="dxa"/>
            <w:gridSpan w:val="9"/>
            <w:tcBorders>
              <w:top w:val="single" w:color="000000" w:sz="12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近三年考核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获得奖励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996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（培训项目、机构、时间等）</w:t>
            </w:r>
          </w:p>
        </w:tc>
        <w:tc>
          <w:tcPr>
            <w:tcW w:w="899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相关资格证书（专业技术资格、职业资格等）</w:t>
            </w:r>
          </w:p>
        </w:tc>
        <w:tc>
          <w:tcPr>
            <w:tcW w:w="2366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220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2196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82" w:type="dxa"/>
            <w:gridSpan w:val="10"/>
            <w:shd w:val="clear" w:color="auto" w:fill="BEBEB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exact"/>
        </w:trPr>
        <w:tc>
          <w:tcPr>
            <w:tcW w:w="10582" w:type="dxa"/>
            <w:gridSpan w:val="10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如有近姻亲关系人在青岛海明城市发展有限公司及全资子公司工作，请在此栏注明（若无，请标注“无”）。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请简述本人计划调整工作单位的原因（必填）。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请简要进行自我评价（必填）。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本人郑重承诺：</w:t>
      </w:r>
    </w:p>
    <w:p>
      <w:pPr>
        <w:spacing w:line="32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本报名表所填内容及其他应聘相关材料、个人信息等均真实有效，不存在任何虚假填报或误导性陈述。对违反以上承诺所造成的后果，本人自愿承担相应责任。                               </w:t>
      </w:r>
    </w:p>
    <w:p>
      <w:pPr>
        <w:spacing w:line="320" w:lineRule="exact"/>
        <w:jc w:val="center"/>
      </w:pPr>
      <w:r>
        <w:rPr>
          <w:rFonts w:hint="eastAsia" w:ascii="宋体" w:hAnsi="宋体" w:cs="宋体"/>
          <w:szCs w:val="21"/>
        </w:rPr>
        <w:t xml:space="preserve">  签名：                    日期：         年     月     日                </w:t>
      </w:r>
    </w:p>
    <w:sectPr>
      <w:footerReference r:id="rId3" w:type="default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5zyt4KoBAABE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DBD9B"/>
    <w:multiLevelType w:val="singleLevel"/>
    <w:tmpl w:val="5FBDBD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7B09"/>
    <w:rsid w:val="001F0B6B"/>
    <w:rsid w:val="00215356"/>
    <w:rsid w:val="00292E57"/>
    <w:rsid w:val="002E2952"/>
    <w:rsid w:val="00322A93"/>
    <w:rsid w:val="00466324"/>
    <w:rsid w:val="00492D3B"/>
    <w:rsid w:val="004A2058"/>
    <w:rsid w:val="00526E0E"/>
    <w:rsid w:val="00583B18"/>
    <w:rsid w:val="00711879"/>
    <w:rsid w:val="00754AA2"/>
    <w:rsid w:val="00764BA9"/>
    <w:rsid w:val="00784F2B"/>
    <w:rsid w:val="00806EA2"/>
    <w:rsid w:val="00A51003"/>
    <w:rsid w:val="00BE7D37"/>
    <w:rsid w:val="00CB2907"/>
    <w:rsid w:val="00EC2E48"/>
    <w:rsid w:val="00F32CA4"/>
    <w:rsid w:val="00F873DE"/>
    <w:rsid w:val="00FC6F55"/>
    <w:rsid w:val="0184196A"/>
    <w:rsid w:val="01FF1B9A"/>
    <w:rsid w:val="043206FF"/>
    <w:rsid w:val="07605BE6"/>
    <w:rsid w:val="0C1C1806"/>
    <w:rsid w:val="115C5336"/>
    <w:rsid w:val="119A6FAA"/>
    <w:rsid w:val="11FA5BAA"/>
    <w:rsid w:val="12C06798"/>
    <w:rsid w:val="1C2B0995"/>
    <w:rsid w:val="1FB14947"/>
    <w:rsid w:val="21451CA2"/>
    <w:rsid w:val="220D4167"/>
    <w:rsid w:val="25D35861"/>
    <w:rsid w:val="27A606B8"/>
    <w:rsid w:val="29E4503A"/>
    <w:rsid w:val="2ACC7B09"/>
    <w:rsid w:val="30FE76CD"/>
    <w:rsid w:val="33341717"/>
    <w:rsid w:val="33CD2B4B"/>
    <w:rsid w:val="35AC05F7"/>
    <w:rsid w:val="388B0D0C"/>
    <w:rsid w:val="3D594F83"/>
    <w:rsid w:val="3D9C5DD9"/>
    <w:rsid w:val="3E3A0F57"/>
    <w:rsid w:val="3E5A621D"/>
    <w:rsid w:val="3F851AAF"/>
    <w:rsid w:val="4155460D"/>
    <w:rsid w:val="41AE7CAC"/>
    <w:rsid w:val="42086F22"/>
    <w:rsid w:val="45212A18"/>
    <w:rsid w:val="453952FA"/>
    <w:rsid w:val="470F6C4F"/>
    <w:rsid w:val="481C08D9"/>
    <w:rsid w:val="4ACE246C"/>
    <w:rsid w:val="510403DD"/>
    <w:rsid w:val="55153E08"/>
    <w:rsid w:val="5C2658C0"/>
    <w:rsid w:val="5D183FB5"/>
    <w:rsid w:val="5E4E263C"/>
    <w:rsid w:val="6238281F"/>
    <w:rsid w:val="64D00906"/>
    <w:rsid w:val="674D6547"/>
    <w:rsid w:val="6A7F5E43"/>
    <w:rsid w:val="6D7B3193"/>
    <w:rsid w:val="734A2F41"/>
    <w:rsid w:val="735401D8"/>
    <w:rsid w:val="749444D3"/>
    <w:rsid w:val="75BF7BA9"/>
    <w:rsid w:val="78DF3595"/>
    <w:rsid w:val="7AB16E0D"/>
    <w:rsid w:val="7B281951"/>
    <w:rsid w:val="7D9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7</TotalTime>
  <ScaleCrop>false</ScaleCrop>
  <LinksUpToDate>false</LinksUpToDate>
  <CharactersWithSpaces>788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2020-06-30T11:53:00Z</dcterms:created>
  <dc:creator>lenovo</dc:creator>
  <cp:lastModifiedBy>user</cp:lastModifiedBy>
  <dcterms:modified xsi:type="dcterms:W3CDTF">2021-11-19T09:09:29Z</dcterms:modified>
  <dc:title>附件4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3897F65D60164C13B1365ADEAA7785A1</vt:lpwstr>
  </property>
</Properties>
</file>