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spacing w:line="560" w:lineRule="exact"/>
        <w:ind w:right="225" w:rightChars="107"/>
        <w:jc w:val="center"/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color w:val="333333"/>
          <w:spacing w:val="-20"/>
          <w:sz w:val="44"/>
          <w:szCs w:val="44"/>
        </w:rPr>
        <w:t>濉溪县</w:t>
      </w:r>
      <w:r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  <w:t>南坪</w:t>
      </w:r>
      <w:r>
        <w:rPr>
          <w:rFonts w:eastAsia="方正小标宋简体"/>
          <w:color w:val="333333"/>
          <w:spacing w:val="-20"/>
          <w:sz w:val="44"/>
          <w:szCs w:val="44"/>
        </w:rPr>
        <w:t>镇公开</w:t>
      </w:r>
      <w:r>
        <w:rPr>
          <w:rFonts w:hint="eastAsia" w:eastAsia="方正小标宋简体"/>
          <w:color w:val="333333"/>
          <w:spacing w:val="-20"/>
          <w:sz w:val="44"/>
          <w:szCs w:val="44"/>
        </w:rPr>
        <w:t>招考</w:t>
      </w:r>
      <w:r>
        <w:rPr>
          <w:rFonts w:eastAsia="方正小标宋简体"/>
          <w:color w:val="333333"/>
          <w:spacing w:val="-20"/>
          <w:sz w:val="44"/>
          <w:szCs w:val="44"/>
        </w:rPr>
        <w:t>村</w:t>
      </w:r>
      <w:r>
        <w:rPr>
          <w:rFonts w:hint="eastAsia" w:eastAsia="方正小标宋简体"/>
          <w:color w:val="333333"/>
          <w:spacing w:val="-20"/>
          <w:sz w:val="44"/>
          <w:szCs w:val="44"/>
        </w:rPr>
        <w:t>级</w:t>
      </w:r>
      <w:r>
        <w:rPr>
          <w:rFonts w:eastAsia="方正小标宋简体"/>
          <w:color w:val="333333"/>
          <w:spacing w:val="-20"/>
          <w:sz w:val="44"/>
          <w:szCs w:val="44"/>
        </w:rPr>
        <w:t>后备干部</w:t>
      </w:r>
      <w:r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  <w:t>、</w:t>
      </w:r>
    </w:p>
    <w:p>
      <w:pPr>
        <w:spacing w:line="560" w:lineRule="exact"/>
        <w:ind w:right="225" w:rightChars="107"/>
        <w:jc w:val="center"/>
        <w:rPr>
          <w:rFonts w:eastAsia="黑体"/>
          <w:b/>
          <w:color w:val="333333"/>
          <w:spacing w:val="-20"/>
          <w:sz w:val="28"/>
          <w:szCs w:val="28"/>
        </w:rPr>
      </w:pPr>
      <w:r>
        <w:rPr>
          <w:rFonts w:hint="eastAsia" w:eastAsia="方正小标宋简体"/>
          <w:color w:val="333333"/>
          <w:spacing w:val="-20"/>
          <w:sz w:val="44"/>
          <w:szCs w:val="44"/>
          <w:lang w:eastAsia="zh-CN"/>
        </w:rPr>
        <w:t>乡村振兴专干</w:t>
      </w:r>
      <w:r>
        <w:rPr>
          <w:rFonts w:eastAsia="方正小标宋简体"/>
          <w:color w:val="333333"/>
          <w:spacing w:val="-20"/>
          <w:sz w:val="44"/>
          <w:szCs w:val="44"/>
        </w:rPr>
        <w:t>报名表</w:t>
      </w:r>
    </w:p>
    <w:bookmarkEnd w:id="0"/>
    <w:p>
      <w:pPr>
        <w:spacing w:line="440" w:lineRule="exact"/>
        <w:ind w:right="225" w:rightChars="107"/>
        <w:jc w:val="right"/>
        <w:rPr>
          <w:rFonts w:eastAsia="仿宋_GB2312"/>
          <w:color w:val="333333"/>
          <w:sz w:val="28"/>
          <w:szCs w:val="28"/>
        </w:rPr>
      </w:pPr>
      <w:r>
        <w:rPr>
          <w:rFonts w:eastAsia="仿宋_GB2312"/>
          <w:color w:val="333333"/>
          <w:sz w:val="28"/>
          <w:szCs w:val="28"/>
        </w:rPr>
        <w:t>年  月   日</w:t>
      </w:r>
    </w:p>
    <w:tbl>
      <w:tblPr>
        <w:tblStyle w:val="2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359"/>
        <w:gridCol w:w="720"/>
        <w:gridCol w:w="720"/>
        <w:gridCol w:w="900"/>
        <w:gridCol w:w="391"/>
        <w:gridCol w:w="690"/>
        <w:gridCol w:w="359"/>
        <w:gridCol w:w="1081"/>
        <w:gridCol w:w="179"/>
        <w:gridCol w:w="180"/>
        <w:gridCol w:w="1846"/>
        <w:gridCol w:w="1680"/>
        <w:gridCol w:w="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57" w:hRule="atLeast"/>
          <w:jc w:val="center"/>
        </w:trPr>
        <w:tc>
          <w:tcPr>
            <w:tcW w:w="100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1799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别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02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51" w:hRule="atLeast"/>
          <w:jc w:val="center"/>
        </w:trPr>
        <w:tc>
          <w:tcPr>
            <w:tcW w:w="10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族</w:t>
            </w:r>
          </w:p>
        </w:tc>
        <w:tc>
          <w:tcPr>
            <w:tcW w:w="179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 贯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时    间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03" w:hRule="atLeast"/>
          <w:jc w:val="center"/>
        </w:trPr>
        <w:tc>
          <w:tcPr>
            <w:tcW w:w="100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 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时 间</w:t>
            </w:r>
          </w:p>
        </w:tc>
        <w:tc>
          <w:tcPr>
            <w:tcW w:w="17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状况</w:t>
            </w:r>
          </w:p>
        </w:tc>
        <w:tc>
          <w:tcPr>
            <w:tcW w:w="104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ind w:right="-86" w:rightChars="-41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号  码</w:t>
            </w:r>
          </w:p>
        </w:tc>
        <w:tc>
          <w:tcPr>
            <w:tcW w:w="20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0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03" w:hRule="atLeast"/>
          <w:jc w:val="center"/>
        </w:trPr>
        <w:tc>
          <w:tcPr>
            <w:tcW w:w="100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特长</w:t>
            </w:r>
          </w:p>
        </w:tc>
        <w:tc>
          <w:tcPr>
            <w:tcW w:w="179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现在单位及职务</w:t>
            </w:r>
          </w:p>
        </w:tc>
        <w:tc>
          <w:tcPr>
            <w:tcW w:w="4966" w:type="dxa"/>
            <w:gridSpan w:val="5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006" w:type="dxa"/>
            <w:vMerge w:val="restart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历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 位</w:t>
            </w:r>
          </w:p>
        </w:tc>
        <w:tc>
          <w:tcPr>
            <w:tcW w:w="17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pacing w:val="-8"/>
                <w:sz w:val="28"/>
                <w:szCs w:val="28"/>
              </w:rPr>
            </w:pPr>
            <w:r>
              <w:rPr>
                <w:rFonts w:eastAsia="仿宋_GB2312"/>
                <w:spacing w:val="-8"/>
                <w:sz w:val="28"/>
                <w:szCs w:val="28"/>
              </w:rPr>
              <w:t>全日制教育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55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00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在职教育</w:t>
            </w:r>
          </w:p>
        </w:tc>
        <w:tc>
          <w:tcPr>
            <w:tcW w:w="1291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9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毕业院校及专业</w:t>
            </w:r>
          </w:p>
        </w:tc>
        <w:tc>
          <w:tcPr>
            <w:tcW w:w="3557" w:type="dxa"/>
            <w:gridSpan w:val="3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651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342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3526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834" w:hRule="atLeast"/>
          <w:jc w:val="center"/>
        </w:trPr>
        <w:tc>
          <w:tcPr>
            <w:tcW w:w="1365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421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1799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hint="eastAsia" w:eastAsia="仿宋_GB2312"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pacing w:val="-6"/>
                <w:sz w:val="28"/>
                <w:szCs w:val="28"/>
                <w:lang w:eastAsia="zh-CN"/>
              </w:rPr>
              <w:t>是否同意调剂</w:t>
            </w:r>
          </w:p>
        </w:tc>
        <w:tc>
          <w:tcPr>
            <w:tcW w:w="3526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545" w:hRule="atLeast"/>
          <w:jc w:val="center"/>
        </w:trPr>
        <w:tc>
          <w:tcPr>
            <w:tcW w:w="100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             历</w:t>
            </w:r>
          </w:p>
        </w:tc>
        <w:tc>
          <w:tcPr>
            <w:tcW w:w="9105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1078" w:hRule="atLeast"/>
          <w:jc w:val="center"/>
        </w:trPr>
        <w:tc>
          <w:tcPr>
            <w:tcW w:w="1006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奖惩情况</w:t>
            </w:r>
          </w:p>
        </w:tc>
        <w:tc>
          <w:tcPr>
            <w:tcW w:w="9105" w:type="dxa"/>
            <w:gridSpan w:val="1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right="-73"/>
              <w:jc w:val="center"/>
              <w:rPr>
                <w:rFonts w:eastAsia="仿宋_GB2312"/>
                <w:spacing w:val="-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510" w:hRule="atLeast"/>
          <w:jc w:val="center"/>
        </w:trPr>
        <w:tc>
          <w:tcPr>
            <w:tcW w:w="100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称 谓</w:t>
            </w: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  名</w:t>
            </w:r>
          </w:p>
        </w:tc>
        <w:tc>
          <w:tcPr>
            <w:tcW w:w="10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年 龄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政治面貌</w:t>
            </w:r>
          </w:p>
        </w:tc>
        <w:tc>
          <w:tcPr>
            <w:tcW w:w="38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95" w:hRule="atLeast"/>
          <w:jc w:val="center"/>
        </w:trPr>
        <w:tc>
          <w:tcPr>
            <w:tcW w:w="100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100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65" w:hRule="atLeast"/>
          <w:jc w:val="center"/>
        </w:trPr>
        <w:tc>
          <w:tcPr>
            <w:tcW w:w="100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cantSplit/>
          <w:trHeight w:val="480" w:hRule="atLeast"/>
          <w:jc w:val="center"/>
        </w:trPr>
        <w:tc>
          <w:tcPr>
            <w:tcW w:w="100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8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885" w:type="dxa"/>
            <w:gridSpan w:val="4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407FC"/>
    <w:rsid w:val="4884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2022-01-25T01:26:00Z</dcterms:created>
  <dc:creator>简单很快乐</dc:creator>
  <cp:lastModifiedBy>简单很快乐</cp:lastModifiedBy>
  <dcterms:modified xsi:type="dcterms:W3CDTF">2022-01-25T01:27:09Z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2CBAE3545D1E4FE5AE7CAF246D8A7C42</vt:lpwstr>
  </property>
</Properties>
</file>