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F7" w:rsidRPr="0068546C" w:rsidRDefault="00C24AF7" w:rsidP="00C24AF7">
      <w:pPr>
        <w:adjustRightInd w:val="0"/>
        <w:snapToGrid w:val="0"/>
        <w:jc w:val="center"/>
        <w:rPr>
          <w:rFonts w:ascii="宋体"/>
          <w:b/>
          <w:bCs/>
          <w:color w:val="000000"/>
        </w:rPr>
      </w:pPr>
      <w:r w:rsidRPr="0068546C">
        <w:rPr>
          <w:rFonts w:ascii="宋体" w:hAnsi="宋体" w:cs="宋体" w:hint="eastAsia"/>
          <w:b/>
          <w:bCs/>
          <w:color w:val="000000"/>
          <w:sz w:val="36"/>
          <w:szCs w:val="36"/>
        </w:rPr>
        <w:t>惠州法院招录劳动合同制审判辅助人员报名表</w:t>
      </w: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275"/>
        <w:gridCol w:w="961"/>
        <w:gridCol w:w="240"/>
        <w:gridCol w:w="800"/>
        <w:gridCol w:w="222"/>
        <w:gridCol w:w="258"/>
        <w:gridCol w:w="271"/>
        <w:gridCol w:w="57"/>
        <w:gridCol w:w="472"/>
        <w:gridCol w:w="81"/>
        <w:gridCol w:w="680"/>
        <w:gridCol w:w="20"/>
        <w:gridCol w:w="101"/>
        <w:gridCol w:w="331"/>
        <w:gridCol w:w="70"/>
        <w:gridCol w:w="471"/>
        <w:gridCol w:w="1314"/>
        <w:gridCol w:w="129"/>
        <w:gridCol w:w="1919"/>
      </w:tblGrid>
      <w:tr w:rsidR="00C24AF7" w:rsidRPr="0068546C" w:rsidTr="00134CC9">
        <w:trPr>
          <w:trHeight w:val="42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黑体" w:eastAsia="黑体" w:hAnsi="宋体"/>
                <w:color w:val="000000"/>
                <w:sz w:val="24"/>
                <w:szCs w:val="24"/>
              </w:rPr>
            </w:pPr>
            <w:r w:rsidRPr="0068546C"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  <w:t>贴照片处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8546C">
              <w:rPr>
                <w:rFonts w:ascii="宋体" w:hAnsi="宋体" w:cs="宋体" w:hint="eastAsia"/>
                <w:color w:val="000000"/>
                <w:sz w:val="18"/>
                <w:szCs w:val="18"/>
              </w:rPr>
              <w:t>近期正面免冠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68546C">
              <w:rPr>
                <w:rFonts w:ascii="宋体" w:hAnsi="宋体" w:cs="宋体" w:hint="eastAsia"/>
                <w:color w:val="000000"/>
                <w:sz w:val="18"/>
                <w:szCs w:val="18"/>
              </w:rPr>
              <w:t>彩色照片</w:t>
            </w:r>
          </w:p>
        </w:tc>
      </w:tr>
      <w:tr w:rsidR="00C24AF7" w:rsidRPr="0068546C" w:rsidTr="00134CC9">
        <w:trPr>
          <w:trHeight w:val="42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42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42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0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42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户籍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42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425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报考单位及岗位</w:t>
            </w:r>
          </w:p>
        </w:tc>
        <w:tc>
          <w:tcPr>
            <w:tcW w:w="6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434"/>
          <w:jc w:val="center"/>
        </w:trPr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微信或</w:t>
            </w:r>
            <w:r w:rsidRPr="0068546C"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4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(*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必须能收到邮件</w:t>
            </w: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2225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学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习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经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ind w:rightChars="66" w:right="139" w:firstLineChars="101" w:firstLine="242"/>
              <w:rPr>
                <w:rFonts w:ascii="宋体"/>
                <w:color w:val="000000"/>
                <w:sz w:val="24"/>
                <w:szCs w:val="24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ind w:rightChars="66" w:right="139" w:firstLineChars="101" w:firstLine="242"/>
              <w:rPr>
                <w:rFonts w:ascii="宋体"/>
                <w:color w:val="000000"/>
                <w:sz w:val="24"/>
                <w:szCs w:val="24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ind w:rightChars="66" w:right="139" w:firstLineChars="101" w:firstLine="242"/>
              <w:rPr>
                <w:rFonts w:ascii="宋体"/>
                <w:color w:val="000000"/>
                <w:sz w:val="24"/>
                <w:szCs w:val="24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ind w:rightChars="66" w:right="139" w:firstLineChars="101" w:firstLine="242"/>
              <w:rPr>
                <w:rFonts w:ascii="宋体"/>
                <w:color w:val="000000"/>
                <w:sz w:val="24"/>
                <w:szCs w:val="24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ind w:rightChars="66" w:right="139" w:firstLineChars="101" w:firstLine="242"/>
              <w:rPr>
                <w:rFonts w:ascii="宋体"/>
                <w:color w:val="000000"/>
                <w:sz w:val="24"/>
                <w:szCs w:val="24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ind w:rightChars="66" w:right="139" w:firstLineChars="101" w:firstLine="242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家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庭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成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员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pacing w:val="-20"/>
                <w:sz w:val="24"/>
                <w:szCs w:val="24"/>
              </w:rPr>
              <w:t>主</w:t>
            </w:r>
          </w:p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pacing w:val="-20"/>
                <w:sz w:val="24"/>
                <w:szCs w:val="24"/>
              </w:rPr>
              <w:t>要</w:t>
            </w:r>
          </w:p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pacing w:val="-20"/>
                <w:sz w:val="24"/>
                <w:szCs w:val="24"/>
              </w:rPr>
              <w:t>社</w:t>
            </w:r>
          </w:p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pacing w:val="-20"/>
                <w:sz w:val="24"/>
                <w:szCs w:val="24"/>
              </w:rPr>
              <w:t>会</w:t>
            </w:r>
          </w:p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pacing w:val="-20"/>
                <w:sz w:val="24"/>
                <w:szCs w:val="24"/>
              </w:rPr>
              <w:t>关</w:t>
            </w:r>
          </w:p>
          <w:p w:rsidR="00C24AF7" w:rsidRPr="0068546C" w:rsidRDefault="00C24AF7" w:rsidP="00134CC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pacing w:val="-20"/>
                <w:sz w:val="24"/>
                <w:szCs w:val="24"/>
              </w:rPr>
              <w:t>系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510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53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</w:rPr>
              <w:t>有无刑事犯罪记录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</w:rPr>
              <w:t>有无被开除公职记录</w:t>
            </w:r>
          </w:p>
        </w:tc>
        <w:tc>
          <w:tcPr>
            <w:tcW w:w="1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</w:rPr>
              <w:t>是否取得法律职业资格？何时取得？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 w:rsidR="00C24AF7" w:rsidRPr="0068546C" w:rsidTr="00134CC9">
        <w:trPr>
          <w:trHeight w:val="63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报名人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确认签名</w:t>
            </w:r>
          </w:p>
        </w:tc>
        <w:tc>
          <w:tcPr>
            <w:tcW w:w="867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本人保证所提供及填写的资料真实可靠，否则，愿承担一切责任及后果。</w:t>
            </w:r>
          </w:p>
          <w:p w:rsidR="00C24AF7" w:rsidRPr="0068546C" w:rsidRDefault="00C24AF7" w:rsidP="00134CC9">
            <w:pPr>
              <w:adjustRightInd w:val="0"/>
              <w:snapToGrid w:val="0"/>
              <w:rPr>
                <w:rFonts w:ascii="宋体"/>
                <w:color w:val="000000"/>
                <w:sz w:val="24"/>
                <w:szCs w:val="24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签名：</w:t>
            </w: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C24AF7" w:rsidRPr="0068546C" w:rsidTr="00134CC9">
        <w:trPr>
          <w:trHeight w:val="127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 w:rsidRPr="0068546C">
              <w:rPr>
                <w:rFonts w:ascii="宋体" w:cs="宋体" w:hint="eastAsia"/>
                <w:b/>
                <w:bCs/>
                <w:color w:val="000000"/>
                <w:sz w:val="24"/>
                <w:szCs w:val="24"/>
              </w:rPr>
              <w:t>是否服从调剂</w:t>
            </w:r>
          </w:p>
        </w:tc>
        <w:tc>
          <w:tcPr>
            <w:tcW w:w="30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 w:rsidRPr="0068546C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AF7" w:rsidRDefault="00C24AF7" w:rsidP="00134CC9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C24AF7" w:rsidRDefault="00C24AF7" w:rsidP="00134CC9"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C24AF7" w:rsidRPr="0068546C" w:rsidRDefault="00C24AF7" w:rsidP="00134CC9">
            <w:pPr>
              <w:adjustRightInd w:val="0"/>
              <w:snapToGrid w:val="0"/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     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年</w:t>
            </w: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月</w:t>
            </w:r>
            <w:r w:rsidRPr="0068546C">
              <w:rPr>
                <w:rFonts w:ascii="宋体" w:hAnsi="宋体" w:cs="宋体"/>
                <w:color w:val="000000"/>
                <w:sz w:val="24"/>
                <w:szCs w:val="24"/>
              </w:rPr>
              <w:t xml:space="preserve">      </w:t>
            </w:r>
            <w:r w:rsidRPr="0068546C">
              <w:rPr>
                <w:rFonts w:ascii="宋体" w:hAnsi="宋体" w:cs="宋体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540C0C" w:rsidRDefault="00540C0C">
      <w:pPr>
        <w:rPr>
          <w:rFonts w:hint="eastAsia"/>
        </w:rPr>
      </w:pPr>
      <w:bookmarkStart w:id="0" w:name="_GoBack"/>
      <w:bookmarkEnd w:id="0"/>
    </w:p>
    <w:sectPr w:rsidR="00540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14" w:rsidRDefault="00C94914" w:rsidP="00C24AF7">
      <w:r>
        <w:separator/>
      </w:r>
    </w:p>
  </w:endnote>
  <w:endnote w:type="continuationSeparator" w:id="0">
    <w:p w:rsidR="00C94914" w:rsidRDefault="00C94914" w:rsidP="00C2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14" w:rsidRDefault="00C94914" w:rsidP="00C24AF7">
      <w:r>
        <w:separator/>
      </w:r>
    </w:p>
  </w:footnote>
  <w:footnote w:type="continuationSeparator" w:id="0">
    <w:p w:rsidR="00C94914" w:rsidRDefault="00C94914" w:rsidP="00C2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6E"/>
    <w:rsid w:val="00540C0C"/>
    <w:rsid w:val="00C24AF7"/>
    <w:rsid w:val="00C94914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EF993"/>
  <w15:chartTrackingRefBased/>
  <w15:docId w15:val="{972B47E4-BC95-425C-8942-A4366258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F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A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4A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4A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2021-12-29T09:12:00Z</dcterms:created>
  <dcterms:modified xsi:type="dcterms:W3CDTF">2021-12-29T09:12:00Z</dcterms:modified>
</cp:coreProperties>
</file>