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附件2     </w:t>
      </w:r>
      <w:r>
        <w:rPr>
          <w:rFonts w:hint="eastAsia" w:ascii="黑体" w:hAnsi="黑体" w:eastAsia="黑体" w:cs="黑体"/>
          <w:sz w:val="44"/>
          <w:szCs w:val="44"/>
        </w:rPr>
        <w:t>新绛县20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事业单位引进高素质人才</w:t>
      </w:r>
      <w:r>
        <w:rPr>
          <w:rFonts w:hint="eastAsia" w:ascii="黑体" w:hAnsi="黑体" w:eastAsia="黑体" w:cs="黑体"/>
          <w:sz w:val="44"/>
          <w:szCs w:val="44"/>
        </w:rPr>
        <w:t>岗位设置一览表</w:t>
      </w:r>
    </w:p>
    <w:tbl>
      <w:tblPr>
        <w:tblStyle w:val="3"/>
        <w:tblpPr w:leftFromText="180" w:rightFromText="180" w:vertAnchor="text" w:horzAnchor="page" w:tblpX="1286" w:tblpY="322"/>
        <w:tblOverlap w:val="never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900"/>
        <w:gridCol w:w="1065"/>
        <w:gridCol w:w="855"/>
        <w:gridCol w:w="1680"/>
        <w:gridCol w:w="2835"/>
        <w:gridCol w:w="351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招聘单位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</w:t>
            </w:r>
          </w:p>
        </w:tc>
        <w:tc>
          <w:tcPr>
            <w:tcW w:w="885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学位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新绛县项目推进中心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1.博士研究生不超过40周岁；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2.硕士研究生不超过35周岁。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  <w:t>报名者应具备下列条件之一：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毕业并取得相应学历学位。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  <w:t>硕士研究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毕业并取得相应学历学位。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经济法学（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030107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20"/>
              <w:jc w:val="center"/>
              <w:textAlignment w:val="auto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宪法学与行政法学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030103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新绛经济技术开发区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管理委员会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生态学（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化学工程与技术（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新绛县人民政府办公室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综合保障中心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行政管理（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120401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工商管理（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新绛县农业种子和果业服务中心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会计学（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会计（1253）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农业工程与信息技术(农业信息化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095112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  <w:t>农业机械化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095109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新绛县招商投资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促进中心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经济法学（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030107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20"/>
              <w:jc w:val="center"/>
              <w:textAlignment w:val="auto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宪法学与行政法学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030103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新绛县质量检验协会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行政管理（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120401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工商管理（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新绛县民族宗教事务服务中心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中国史（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0602）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人文地理学（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070502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6610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</w:rPr>
        <w:t>新绛县20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事业单位引进高素质人才</w:t>
      </w:r>
      <w:r>
        <w:rPr>
          <w:rFonts w:hint="eastAsia" w:ascii="黑体" w:hAnsi="黑体" w:eastAsia="黑体" w:cs="黑体"/>
          <w:sz w:val="44"/>
          <w:szCs w:val="44"/>
        </w:rPr>
        <w:t>岗位设置一览表</w:t>
      </w:r>
    </w:p>
    <w:tbl>
      <w:tblPr>
        <w:tblStyle w:val="3"/>
        <w:tblpPr w:leftFromText="180" w:rightFromText="180" w:vertAnchor="text" w:horzAnchor="page" w:tblpX="1251" w:tblpY="286"/>
        <w:tblOverlap w:val="never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050"/>
        <w:gridCol w:w="1410"/>
        <w:gridCol w:w="855"/>
        <w:gridCol w:w="1680"/>
        <w:gridCol w:w="2655"/>
        <w:gridCol w:w="318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招聘单位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</w:t>
            </w:r>
          </w:p>
        </w:tc>
        <w:tc>
          <w:tcPr>
            <w:tcW w:w="885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龄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学位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1.博士研究生不超过40周岁；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2.硕士研究生不超过35周岁。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  <w:t>报名者应具备下列条件之一：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毕业并取得相应学历学位。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 w:firstLine="452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eastAsia="zh-CN"/>
              </w:rPr>
              <w:t>硕士研究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毕业并取得相应学历学位。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具有相应学科高中教师资格证书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英语教师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化学教师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新绛县第二中学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英语教师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心理健康教师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新绛县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职业教育中心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专业教师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机械制造及其自动化（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080201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机械工程（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机械（0855工业设计工程）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专业教师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艺术设计（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135108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专业教师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化学工程（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081701）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hint="eastAsia" w:ascii="Times New Roman" w:hAnsi="Times New Roman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157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269"/>
    <w:multiLevelType w:val="multilevel"/>
    <w:tmpl w:val="290552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5726"/>
    <w:rsid w:val="03C7059F"/>
    <w:rsid w:val="04F17C07"/>
    <w:rsid w:val="0670488A"/>
    <w:rsid w:val="07E46132"/>
    <w:rsid w:val="093C1583"/>
    <w:rsid w:val="0A8B48BB"/>
    <w:rsid w:val="0AFF78CD"/>
    <w:rsid w:val="0B045B07"/>
    <w:rsid w:val="0B790FE7"/>
    <w:rsid w:val="0CDD6494"/>
    <w:rsid w:val="118A4E77"/>
    <w:rsid w:val="12DE5D86"/>
    <w:rsid w:val="16965521"/>
    <w:rsid w:val="192A2EFD"/>
    <w:rsid w:val="196E7FFB"/>
    <w:rsid w:val="1AD77AF3"/>
    <w:rsid w:val="1B10465A"/>
    <w:rsid w:val="1D2F5DA2"/>
    <w:rsid w:val="1DBB4B81"/>
    <w:rsid w:val="21DB66DF"/>
    <w:rsid w:val="24A903DC"/>
    <w:rsid w:val="25125EFC"/>
    <w:rsid w:val="27FB10B0"/>
    <w:rsid w:val="2A045F5F"/>
    <w:rsid w:val="2B264B75"/>
    <w:rsid w:val="2C056B5B"/>
    <w:rsid w:val="2E1C7DEC"/>
    <w:rsid w:val="2F58237C"/>
    <w:rsid w:val="30333444"/>
    <w:rsid w:val="30723257"/>
    <w:rsid w:val="3278007D"/>
    <w:rsid w:val="33912421"/>
    <w:rsid w:val="33DF5726"/>
    <w:rsid w:val="35641B9B"/>
    <w:rsid w:val="358802BF"/>
    <w:rsid w:val="35E65441"/>
    <w:rsid w:val="3AA368C3"/>
    <w:rsid w:val="3C3D3EB1"/>
    <w:rsid w:val="3E612381"/>
    <w:rsid w:val="3FDB1C5A"/>
    <w:rsid w:val="3FDE3642"/>
    <w:rsid w:val="402A37CF"/>
    <w:rsid w:val="40F51C21"/>
    <w:rsid w:val="410A58DE"/>
    <w:rsid w:val="41DD0768"/>
    <w:rsid w:val="42A91583"/>
    <w:rsid w:val="4A9B1CCF"/>
    <w:rsid w:val="4AD91BA3"/>
    <w:rsid w:val="4BA94275"/>
    <w:rsid w:val="4D18347D"/>
    <w:rsid w:val="4EA4775B"/>
    <w:rsid w:val="4FD315D4"/>
    <w:rsid w:val="5099472B"/>
    <w:rsid w:val="52BF2D94"/>
    <w:rsid w:val="53507D52"/>
    <w:rsid w:val="5395467C"/>
    <w:rsid w:val="5476213D"/>
    <w:rsid w:val="578D303B"/>
    <w:rsid w:val="58585298"/>
    <w:rsid w:val="58E66326"/>
    <w:rsid w:val="5BCB5A13"/>
    <w:rsid w:val="60B57F34"/>
    <w:rsid w:val="68075EEF"/>
    <w:rsid w:val="68B51965"/>
    <w:rsid w:val="691160E9"/>
    <w:rsid w:val="69D60475"/>
    <w:rsid w:val="69DF0254"/>
    <w:rsid w:val="6A076C30"/>
    <w:rsid w:val="6A0A28BC"/>
    <w:rsid w:val="6E622679"/>
    <w:rsid w:val="70151219"/>
    <w:rsid w:val="715A5828"/>
    <w:rsid w:val="74941837"/>
    <w:rsid w:val="78DF6489"/>
    <w:rsid w:val="7BF92CC5"/>
    <w:rsid w:val="7DA875E7"/>
    <w:rsid w:val="7E4A5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2019-11-15T00:49:00Z</dcterms:created>
  <dc:creator>大海</dc:creator>
  <cp:lastModifiedBy>焱焱</cp:lastModifiedBy>
  <cp:lastPrinted>2021-09-22T04:15:00Z</cp:lastPrinted>
  <dcterms:modified xsi:type="dcterms:W3CDTF">2021-09-28T08:10:56Z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5C62FFB27EBC4BD0851053FC0DC26B3E</vt:lpwstr>
  </property>
</Properties>
</file>