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考生报名应提交资料清单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1.事业单位公开招聘人员报名表（模版见附件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2.个人简历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3.身份证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4.专科及以上各级学历学位证书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5.中共党员证明（岗位要求的，需提供，民主党派参照提供）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6.高校教师资格证（如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7.职称证（如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8.职业（执业）资格证书（如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9.就业推荐表（应届生需提供）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10.工作经历证明（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岗位要求的，需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提供社保缴费记录、劳动合同、工作证明等材料之一即可）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以上相关材料电子版，报名时请打包发送至招聘邮箱</w:t>
      </w:r>
      <w:r>
        <w:rPr>
          <w:rFonts w:hint="eastAsia" w:ascii="仿宋_GB2312" w:eastAsia="仿宋_GB2312" w:cs="仿宋_GB2312" w:hAnsiTheme="minorHAnsi"/>
          <w:b w:val="0"/>
          <w:bCs w:val="0"/>
          <w:color w:val="151515"/>
          <w:spacing w:val="15"/>
          <w:kern w:val="2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eastAsia" w:ascii="仿宋_GB2312" w:eastAsia="仿宋_GB2312" w:cs="仿宋_GB2312" w:hAnsiTheme="minorHAnsi"/>
          <w:b w:val="0"/>
          <w:bCs w:val="0"/>
          <w:color w:val="151515"/>
          <w:spacing w:val="15"/>
          <w:kern w:val="2"/>
          <w:sz w:val="32"/>
          <w:szCs w:val="32"/>
          <w:shd w:val="clear" w:fill="FFFFFF"/>
          <w:lang w:val="en-US" w:eastAsia="zh-CN" w:bidi="ar"/>
        </w:rPr>
        <w:instrText xml:space="preserve"> HYPERLINK "mailto:984550807@qq.com" </w:instrText>
      </w:r>
      <w:r>
        <w:rPr>
          <w:rFonts w:hint="eastAsia" w:ascii="仿宋_GB2312" w:eastAsia="仿宋_GB2312" w:cs="仿宋_GB2312" w:hAnsiTheme="minorHAnsi"/>
          <w:b w:val="0"/>
          <w:bCs w:val="0"/>
          <w:color w:val="151515"/>
          <w:spacing w:val="15"/>
          <w:kern w:val="2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eastAsia" w:ascii="仿宋_GB2312" w:eastAsia="仿宋_GB2312" w:cs="仿宋_GB2312" w:hAnsiTheme="minorHAnsi"/>
          <w:b w:val="0"/>
          <w:bCs w:val="0"/>
          <w:color w:val="151515"/>
          <w:spacing w:val="15"/>
          <w:kern w:val="2"/>
          <w:sz w:val="32"/>
          <w:szCs w:val="32"/>
          <w:shd w:val="clear" w:fill="FFFFFF"/>
          <w:lang w:val="en-US" w:eastAsia="zh-CN" w:bidi="ar"/>
        </w:rPr>
        <w:t>984550807@qq.com</w:t>
      </w:r>
      <w:r>
        <w:rPr>
          <w:rFonts w:hint="eastAsia" w:ascii="仿宋_GB2312" w:eastAsia="仿宋_GB2312" w:cs="仿宋_GB2312" w:hAnsiTheme="minorHAnsi"/>
          <w:b w:val="0"/>
          <w:bCs w:val="0"/>
          <w:color w:val="151515"/>
          <w:spacing w:val="15"/>
          <w:kern w:val="2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eastAsia" w:ascii="仿宋_GB2312" w:eastAsia="仿宋_GB2312" w:cs="仿宋_GB2312" w:hAnsiTheme="minorHAnsi"/>
          <w:b w:val="0"/>
          <w:bCs w:val="0"/>
          <w:color w:val="151515"/>
          <w:spacing w:val="15"/>
          <w:kern w:val="2"/>
          <w:sz w:val="32"/>
          <w:szCs w:val="32"/>
          <w:shd w:val="clear" w:fill="FFFFFF"/>
          <w:lang w:val="en-US" w:eastAsia="zh-CN" w:bidi="ar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D3C0A"/>
    <w:rsid w:val="00981795"/>
    <w:rsid w:val="0182616D"/>
    <w:rsid w:val="293D3C0A"/>
    <w:rsid w:val="2C357A38"/>
    <w:rsid w:val="490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风语者Grady</dc:creator>
  <cp:lastModifiedBy>风语者Grady</cp:lastModifiedBy>
  <dcterms:modified xsi:type="dcterms:W3CDTF">2021-06-25T06:53:55Z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62940CC14C5C428B93353398D30D8DE3</vt:lpwstr>
  </property>
</Properties>
</file>