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default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网上报名流程步骤解读说明</w:t>
      </w:r>
    </w:p>
    <w:p>
      <w:pPr>
        <w:spacing w:line="600" w:lineRule="auto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报名方式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用电脑登录红杰招考系统输入网址（http://bm.hjrlrc.com/）开始按照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系统提示找到相对应的报考单位，点击报名，报名后会弹出相对应的招聘公告，仔细阅读招聘公告，阅读完成后，点击公告最下方接受按钮，开始注册新用户，按照用户栏仔细填写姓名、身份证号、手机号、微信号、同时设置8位以上的密码，设置完成后再次输入注册密码确认，确认无误后，点击注册按钮。</w:t>
      </w:r>
    </w:p>
    <w:p>
      <w:pPr>
        <w:spacing w:line="60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2.点击注册按钮后，弹窗弹出注册成功提示，点击确定按钮，同时会进入红杰考试报名系统，按照报名系统项目栏，逐一填选并确认相关信息，①、确认报考单位、②、选择报考地区、报考专业、③、确认姓名 ④、选择性别 ⑤、确认身份证号码、确认出生日期、确认手机号码、确认微信号码，⑥填写身份证住址 ⑦、选择户口性质 ⑧、填写户籍邮编 ⑨、选择婚姻状态、⑩、填写毕业院校 ⑪、选择学历，⑫、填写毕业专业 ⑬、选择毕业时间，⑭、同时点击下载报名表，并仔细填写报名表，填写完成后，用手机拍照或扫描仪扫描成图片格式（格式为jpg图片格式,然后使用压缩软件将图片压缩至50-90kb之内），同时将身份证正面、反面、户口本首页、本人页、一寸红底照片、学历证书备案表、个人简历、毕业证、无犯罪记录证明分别用手机拍照或扫描仪扫描成图片格式（格式为jpg图片格式,然后使用压缩软件将图片压缩为50-90kb之内），图片按照规定压缩成功后，按照相对应的上传格式栏逐一上传。逐一上传完成后，点击右下角，确定提交按钮，弹窗弹出报名信息已提交按钮，同时进入支付报名费用界面，点击确定按钮，进入报名费用支付窗口，请用微信或支付宝扫码交费，扫码完成后，用手机截屏，将交费凭证图片转换为jpg图片格式,然后使用压缩软件将图片压缩为50-90kb之内）。点击选择凭证上传按钮，上传压缩成功转账凭证图片，然后点击右下角提交凭证按钮，弹窗弹出缴费凭证已经提交界面，请耐心等待审核窗口，点击确定。视为报名成功，报名成功后，根据招考公告，在规定时间内打印准考证，届时完成报名流程。</w:t>
      </w:r>
    </w:p>
    <w:p>
      <w:pPr>
        <w:spacing w:line="60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3.完成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报名流程，经我公司审核通过后视为报名成功，于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021年5月9日早上8:00-12:00，下午14:00-18:00，统一下载并打印准考证。</w:t>
      </w:r>
    </w:p>
    <w:p>
      <w:pPr>
        <w:spacing w:line="60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4.查询成绩请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用电脑登录红杰招考系统输入网址（http://bm.hjrlrc.com/）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，输入身份证号及登陆密码，即可查询考试成绩。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5513"/>
    <w:rsid w:val="00EF342B"/>
    <w:rsid w:val="02E6644D"/>
    <w:rsid w:val="03CC5513"/>
    <w:rsid w:val="07C30E08"/>
    <w:rsid w:val="0E0D7FFB"/>
    <w:rsid w:val="107B132A"/>
    <w:rsid w:val="12C35D66"/>
    <w:rsid w:val="13AE03F9"/>
    <w:rsid w:val="16132DD7"/>
    <w:rsid w:val="17CD2292"/>
    <w:rsid w:val="18955F66"/>
    <w:rsid w:val="1FD53BE6"/>
    <w:rsid w:val="212C1A2E"/>
    <w:rsid w:val="253A3A8E"/>
    <w:rsid w:val="26144B18"/>
    <w:rsid w:val="26D04C22"/>
    <w:rsid w:val="27AD0B27"/>
    <w:rsid w:val="305B4598"/>
    <w:rsid w:val="36AB4BB5"/>
    <w:rsid w:val="3738716E"/>
    <w:rsid w:val="37985935"/>
    <w:rsid w:val="390F35D5"/>
    <w:rsid w:val="42D94193"/>
    <w:rsid w:val="45F87EF4"/>
    <w:rsid w:val="4C5C177C"/>
    <w:rsid w:val="521573B4"/>
    <w:rsid w:val="556B36CD"/>
    <w:rsid w:val="5CE638C3"/>
    <w:rsid w:val="5ECB1BD2"/>
    <w:rsid w:val="604D1E45"/>
    <w:rsid w:val="6100246A"/>
    <w:rsid w:val="697F7B3A"/>
    <w:rsid w:val="6C294DF9"/>
    <w:rsid w:val="755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2021-04-29T09:54:00Z</dcterms:created>
  <dc:creator>山西红杰【职业介绍教育】集团</dc:creator>
  <cp:lastModifiedBy>焱焱</cp:lastModifiedBy>
  <dcterms:modified xsi:type="dcterms:W3CDTF">2021-08-02T07:11:06Z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BF2B577827BC45199824FE403BB3E7B9</vt:lpwstr>
  </property>
</Properties>
</file>