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2190"/>
        <w:rPr>
          <w:sz w:val="20"/>
        </w:rPr>
      </w:pPr>
    </w:p>
    <w:p>
      <w:pPr>
        <w:pStyle w:val="5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附件6</w:t>
      </w:r>
    </w:p>
    <w:p>
      <w:pPr>
        <w:pStyle w:val="5"/>
        <w:ind w:left="2190" w:firstLine="2200" w:firstLineChars="5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应聘人员健康筛查信息采集表</w:t>
      </w:r>
    </w:p>
    <w:p>
      <w:pPr>
        <w:pStyle w:val="5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应聘岗位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填报日期：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年   月   日</w:t>
      </w:r>
    </w:p>
    <w:p>
      <w:pPr>
        <w:pStyle w:val="5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tbl>
      <w:tblPr>
        <w:tblStyle w:val="8"/>
        <w:tblW w:w="13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720"/>
        <w:gridCol w:w="1720"/>
        <w:gridCol w:w="1720"/>
        <w:gridCol w:w="1720"/>
        <w:gridCol w:w="172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23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健康码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①红码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②黄码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③绿码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14天内旅居地（国家及县（市、区））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居住社区21天内发生疫情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</w:t>
            </w: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②否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属于下面哪种情形①</w:t>
            </w: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确诊病例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②无症状感染者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③密切接触者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④以上都不是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是否解除医学隔离观察</w:t>
            </w: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①是</w:t>
            </w: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②否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③不属于医学隔离观察对象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14天内有以下症状①发热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②乏力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③咳嗽或打喷嚏④咽痛⑤腹泻⑥呕吐⑦黄疸⑧皮疹⑨结膜充血⑩都没有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如出现以上以上所列症状，是否排除疑似传染病</w:t>
            </w: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①是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②否</w:t>
            </w:r>
          </w:p>
        </w:tc>
        <w:tc>
          <w:tcPr>
            <w:tcW w:w="1723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核酸检测结果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①阳性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②阴性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sectPr>
      <w:footerReference r:id="rId3" w:type="default"/>
      <w:type w:val="continuous"/>
      <w:pgSz w:w="16840" w:h="11910" w:orient="landscape"/>
      <w:pgMar w:top="1560" w:right="1340" w:bottom="116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6804025</wp:posOffset>
              </wp:positionV>
              <wp:extent cx="134620" cy="139700"/>
              <wp:effectExtent l="0" t="0" r="0" b="0"/>
              <wp:wrapNone/>
              <wp:docPr id="2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5.65pt;margin-top:535.75pt;height:11pt;width:10.6pt;mso-position-horizontal-relative:page;mso-position-vertical-relative:page;z-index:-15805440;mso-width-relative:page;mso-height-relative:page;" filled="f" stroked="f" coordsize="21600,21600" o:gfxdata="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O+Fy12wAAAA0B&#10;AAAPAAAAAAAAAAEAIAAAACIAAABkcnMvZG93bnJldi54bWxQSwECFAAUAAAACACHTuJAg/0B96YB&#10;AAAt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4553"/>
    <w:rsid w:val="005740FA"/>
    <w:rsid w:val="038D4C50"/>
    <w:rsid w:val="09533DFE"/>
    <w:rsid w:val="0B4E4F89"/>
    <w:rsid w:val="0F175680"/>
    <w:rsid w:val="10F32B4E"/>
    <w:rsid w:val="1AF64DB8"/>
    <w:rsid w:val="1C8E26F9"/>
    <w:rsid w:val="1E2F65A7"/>
    <w:rsid w:val="1EC42C28"/>
    <w:rsid w:val="215875F3"/>
    <w:rsid w:val="279C5730"/>
    <w:rsid w:val="2BC40B0C"/>
    <w:rsid w:val="2D255A9B"/>
    <w:rsid w:val="33326DA2"/>
    <w:rsid w:val="3ABD4AB5"/>
    <w:rsid w:val="3B495CCC"/>
    <w:rsid w:val="3C80115B"/>
    <w:rsid w:val="3F2D3384"/>
    <w:rsid w:val="43CF1FAB"/>
    <w:rsid w:val="47992E28"/>
    <w:rsid w:val="4C92432C"/>
    <w:rsid w:val="51947EAE"/>
    <w:rsid w:val="5B487895"/>
    <w:rsid w:val="5DD34C59"/>
    <w:rsid w:val="68866E97"/>
    <w:rsid w:val="69B611EF"/>
    <w:rsid w:val="6B0A1E91"/>
    <w:rsid w:val="6BF524F4"/>
    <w:rsid w:val="6CCD714B"/>
    <w:rsid w:val="6E755CC9"/>
    <w:rsid w:val="74D11752"/>
    <w:rsid w:val="7D510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0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ind w:left="1056" w:hanging="312"/>
      <w:outlineLvl w:val="2"/>
    </w:pPr>
    <w:rPr>
      <w:rFonts w:ascii="微软雅黑" w:hAnsi="微软雅黑" w:eastAsia="微软雅黑" w:cs="微软雅黑"/>
      <w:b/>
      <w:bCs/>
      <w:sz w:val="31"/>
      <w:szCs w:val="3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122" w:firstLine="621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2021-07-25T13:43:00Z</dcterms:created>
  <dc:creator>user-20200803</dc:creator>
  <cp:lastModifiedBy>北川</cp:lastModifiedBy>
  <cp:lastPrinted>2021-07-28T00:54:00Z</cp:lastPrinted>
  <dcterms:modified xsi:type="dcterms:W3CDTF">2021-07-29T02:53:29Z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2021-07-25T00:00:00Z</vt:filetime>
  </property>
  <property fmtid="{D5CDD505-2E9C-101B-9397-08002B2CF9AE}" pid="5" name="ICV">
    <vt:lpwstr>F681712EECB6ECC314FAFC60295486D2</vt:lpwstr>
  </property>
  <property fmtid="{D5CDD505-2E9C-101B-9397-08002B2CF9AE}" pid="6" name="KSOProductBuildVer">
    <vt:lpwstr>2052-11.8.2.8053</vt:lpwstr>
  </property>
</Properties>
</file>