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94"/>
        <w:spacing w:beforeAutospacing="false" w:afterAutospacing="false"/>
        <w:jc w:val="both"/>
        <w:rPr>
          <w:rFonts w:ascii="仿宋_GB2312" w:cs="仿宋_GB2312" w:eastAsia="仿宋_GB2312" w:hAnsi="仿宋_GB2312"/>
          <w:color w:val="000000"/>
          <w:sz w:val="28"/>
          <w:szCs w:val="28"/>
        </w:rPr>
      </w:pPr>
      <w:r>
        <w:rPr>
          <w:rFonts w:ascii="仿宋_GB2312" w:cs="仿宋_GB2312" w:eastAsia="仿宋_GB2312" w:hAnsi="仿宋_GB2312" w:hint="eastAsia"/>
          <w:color w:val="000000"/>
          <w:sz w:val="28"/>
          <w:szCs w:val="28"/>
        </w:rPr>
        <w:t>附件2:</w:t>
      </w:r>
    </w:p>
    <w:p>
      <w:pPr>
        <w:pStyle w:val="style0"/>
        <w:autoSpaceDE w:val="false"/>
        <w:autoSpaceDN w:val="false"/>
        <w:jc w:val="center"/>
        <w:rPr>
          <w:rFonts w:ascii="方正小标宋简体" w:cs="黑体" w:eastAsia="方正小标宋简体" w:hAnsi="黑体"/>
          <w:color w:val="000000"/>
          <w:sz w:val="36"/>
          <w:szCs w:val="36"/>
        </w:rPr>
      </w:pPr>
      <w:r>
        <w:rPr>
          <w:rFonts w:ascii="方正小标宋简体" w:cs="黑体" w:eastAsia="方正小标宋简体" w:hAnsi="黑体" w:hint="eastAsia"/>
          <w:color w:val="000000"/>
          <w:sz w:val="36"/>
          <w:szCs w:val="36"/>
        </w:rPr>
        <w:t>2021年兰考县面向社会公开招聘</w:t>
      </w:r>
      <w:r>
        <w:rPr>
          <w:rFonts w:ascii="方正小标宋简体" w:cs="黑体" w:eastAsia="方正小标宋简体" w:hAnsi="黑体" w:hint="eastAsia"/>
          <w:color w:val="000000"/>
          <w:sz w:val="36"/>
          <w:szCs w:val="36"/>
        </w:rPr>
        <w:t>高中</w:t>
      </w:r>
      <w:r>
        <w:rPr>
          <w:rFonts w:ascii="方正小标宋简体" w:cs="黑体" w:eastAsia="方正小标宋简体" w:hAnsi="黑体" w:hint="eastAsia"/>
          <w:color w:val="000000"/>
          <w:sz w:val="36"/>
          <w:szCs w:val="36"/>
        </w:rPr>
        <w:t>教师报名登记表</w:t>
      </w:r>
    </w:p>
    <w:tbl>
      <w:tblPr>
        <w:tblpPr w:leftFromText="180" w:rightFromText="180" w:topFromText="0" w:bottomFromText="0" w:vertAnchor="text" w:horzAnchor="margin" w:tblpXSpec="center" w:tblpY="221"/>
        <w:tblW w:w="8822" w:type="dxa"/>
        <w:tblBorders>
          <w:top w:val="single" w:sz="8" w:space="0" w:color="000000"/>
          <w:left w:val="single" w:sz="8" w:space="0" w:color="000000"/>
          <w:right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63"/>
        <w:gridCol w:w="1410"/>
        <w:gridCol w:w="7"/>
        <w:gridCol w:w="1014"/>
        <w:gridCol w:w="142"/>
        <w:gridCol w:w="495"/>
        <w:gridCol w:w="1206"/>
        <w:gridCol w:w="1533"/>
        <w:gridCol w:w="1652"/>
      </w:tblGrid>
      <w:tr>
        <w:trPr>
          <w:trHeight w:val="604" w:hRule="atLeast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autoSpaceDE w:val="false"/>
              <w:autoSpaceDN w:val="false"/>
              <w:jc w:val="center"/>
              <w:rPr>
                <w:rFonts w:ascii="仿宋" w:eastAsia="仿宋" w:hAnsi="仿宋"/>
                <w:sz w:val="24"/>
                <w:szCs w:val="20"/>
              </w:rPr>
            </w:pPr>
            <w:r>
              <w:rPr>
                <w:rFonts w:ascii="仿宋" w:eastAsia="仿宋" w:hAnsi="仿宋" w:hint="eastAsia"/>
                <w:sz w:val="24"/>
                <w:szCs w:val="20"/>
              </w:rPr>
              <w:t>姓   名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autoSpaceDE w:val="false"/>
              <w:autoSpaceDN w:val="false"/>
              <w:jc w:val="center"/>
              <w:rPr>
                <w:rFonts w:ascii="仿宋" w:eastAsia="仿宋" w:hAnsi="仿宋"/>
                <w:sz w:val="24"/>
                <w:szCs w:val="2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autoSpaceDE w:val="false"/>
              <w:autoSpaceDN w:val="false"/>
              <w:jc w:val="center"/>
              <w:rPr>
                <w:rFonts w:ascii="仿宋" w:eastAsia="仿宋" w:hAnsi="仿宋"/>
                <w:sz w:val="24"/>
                <w:szCs w:val="20"/>
              </w:rPr>
            </w:pPr>
            <w:r>
              <w:rPr>
                <w:rFonts w:ascii="仿宋" w:eastAsia="仿宋" w:hAnsi="仿宋" w:hint="eastAsia"/>
                <w:sz w:val="24"/>
                <w:szCs w:val="20"/>
              </w:rPr>
              <w:t>性  别</w:t>
            </w:r>
          </w:p>
        </w:tc>
        <w:tc>
          <w:tcPr>
            <w:tcW w:w="63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autoSpaceDE w:val="false"/>
              <w:autoSpaceDN w:val="false"/>
              <w:jc w:val="center"/>
              <w:rPr>
                <w:rFonts w:ascii="仿宋" w:eastAsia="仿宋" w:hAnsi="仿宋"/>
                <w:sz w:val="24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autoSpaceDE w:val="false"/>
              <w:autoSpaceDN w:val="false"/>
              <w:jc w:val="center"/>
              <w:rPr>
                <w:rFonts w:ascii="仿宋" w:eastAsia="仿宋" w:hAnsi="仿宋"/>
                <w:sz w:val="24"/>
                <w:szCs w:val="20"/>
              </w:rPr>
            </w:pPr>
            <w:r>
              <w:rPr>
                <w:rFonts w:ascii="仿宋" w:eastAsia="仿宋" w:hAnsi="仿宋" w:hint="eastAsia"/>
                <w:sz w:val="24"/>
                <w:szCs w:val="20"/>
              </w:rPr>
              <w:t>出生</w:t>
            </w:r>
          </w:p>
          <w:p>
            <w:pPr>
              <w:pStyle w:val="style0"/>
              <w:autoSpaceDE w:val="false"/>
              <w:autoSpaceDN w:val="false"/>
              <w:jc w:val="center"/>
              <w:rPr>
                <w:rFonts w:ascii="仿宋" w:eastAsia="仿宋" w:hAnsi="仿宋"/>
                <w:sz w:val="24"/>
                <w:szCs w:val="20"/>
              </w:rPr>
            </w:pPr>
            <w:r>
              <w:rPr>
                <w:rFonts w:ascii="仿宋" w:eastAsia="仿宋" w:hAnsi="仿宋" w:hint="eastAsia"/>
                <w:sz w:val="24"/>
                <w:szCs w:val="20"/>
              </w:rPr>
              <w:t>年月日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autoSpaceDE w:val="false"/>
              <w:autoSpaceDN w:val="false"/>
              <w:jc w:val="center"/>
              <w:rPr>
                <w:rFonts w:ascii="仿宋" w:eastAsia="仿宋" w:hAnsi="仿宋"/>
                <w:sz w:val="24"/>
                <w:szCs w:val="20"/>
              </w:rPr>
            </w:pPr>
          </w:p>
        </w:tc>
        <w:tc>
          <w:tcPr>
            <w:tcW w:w="16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>
            <w:pPr>
              <w:pStyle w:val="style0"/>
              <w:autoSpaceDE w:val="false"/>
              <w:autoSpaceDN w:val="false"/>
              <w:jc w:val="center"/>
              <w:rPr>
                <w:rFonts w:ascii="仿宋" w:eastAsia="仿宋" w:hAnsi="仿宋"/>
                <w:sz w:val="24"/>
                <w:szCs w:val="20"/>
              </w:rPr>
            </w:pPr>
            <w:r>
              <w:rPr>
                <w:rFonts w:ascii="仿宋" w:eastAsia="仿宋" w:hAnsi="仿宋" w:hint="eastAsia"/>
                <w:sz w:val="24"/>
                <w:szCs w:val="20"/>
              </w:rPr>
              <w:t>照片</w:t>
            </w:r>
          </w:p>
        </w:tc>
      </w:tr>
      <w:tr>
        <w:tblPrEx>
          <w:tblBorders>
            <w:top w:val="none" w:sz="0" w:space="0" w:color="auto"/>
          </w:tblBorders>
        </w:tblPrEx>
        <w:trPr>
          <w:trHeight w:val="620" w:hRule="atLeast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autoSpaceDE w:val="false"/>
              <w:autoSpaceDN w:val="false"/>
              <w:jc w:val="center"/>
              <w:rPr>
                <w:rFonts w:ascii="仿宋" w:eastAsia="仿宋" w:hAnsi="仿宋"/>
                <w:sz w:val="24"/>
                <w:szCs w:val="20"/>
              </w:rPr>
            </w:pPr>
            <w:r>
              <w:rPr>
                <w:rFonts w:ascii="仿宋" w:eastAsia="仿宋" w:hAnsi="仿宋" w:hint="eastAsia"/>
                <w:sz w:val="24"/>
                <w:szCs w:val="20"/>
              </w:rPr>
              <w:t>籍   贯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autoSpaceDE w:val="false"/>
              <w:autoSpaceDN w:val="false"/>
              <w:jc w:val="center"/>
              <w:rPr>
                <w:rFonts w:ascii="仿宋" w:eastAsia="仿宋" w:hAnsi="仿宋"/>
                <w:sz w:val="24"/>
                <w:szCs w:val="20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autoSpaceDE w:val="false"/>
              <w:autoSpaceDN w:val="false"/>
              <w:jc w:val="center"/>
              <w:rPr>
                <w:rFonts w:ascii="仿宋" w:eastAsia="仿宋" w:hAnsi="仿宋"/>
                <w:sz w:val="24"/>
                <w:szCs w:val="20"/>
              </w:rPr>
            </w:pPr>
            <w:r>
              <w:rPr>
                <w:rFonts w:ascii="仿宋" w:eastAsia="仿宋" w:hAnsi="仿宋" w:hint="eastAsia"/>
                <w:sz w:val="24"/>
                <w:szCs w:val="20"/>
              </w:rPr>
              <w:t>民  族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autoSpaceDE w:val="false"/>
              <w:autoSpaceDN w:val="false"/>
              <w:jc w:val="center"/>
              <w:rPr>
                <w:rFonts w:ascii="仿宋" w:eastAsia="仿宋" w:hAnsi="仿宋"/>
                <w:sz w:val="24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autoSpaceDE w:val="false"/>
              <w:autoSpaceDN w:val="false"/>
              <w:jc w:val="center"/>
              <w:rPr>
                <w:rFonts w:ascii="仿宋" w:eastAsia="仿宋" w:hAnsi="仿宋"/>
                <w:sz w:val="24"/>
                <w:szCs w:val="20"/>
              </w:rPr>
            </w:pPr>
            <w:r>
              <w:rPr>
                <w:rFonts w:ascii="仿宋" w:eastAsia="仿宋" w:hAnsi="仿宋" w:hint="eastAsia"/>
                <w:sz w:val="24"/>
                <w:szCs w:val="20"/>
              </w:rPr>
              <w:t>政治面貌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autoSpaceDE w:val="false"/>
              <w:autoSpaceDN w:val="false"/>
              <w:jc w:val="center"/>
              <w:rPr>
                <w:rFonts w:ascii="仿宋" w:eastAsia="仿宋" w:hAnsi="仿宋"/>
                <w:sz w:val="24"/>
                <w:szCs w:val="20"/>
              </w:rPr>
            </w:pPr>
          </w:p>
        </w:tc>
        <w:tc>
          <w:tcPr>
            <w:tcW w:w="1652" w:type="dxa"/>
            <w:vMerge w:val="continue"/>
            <w:tcBorders>
              <w:left w:val="nil"/>
              <w:right w:val="single" w:sz="4" w:space="0" w:color="auto"/>
            </w:tcBorders>
            <w:vAlign w:val="center"/>
          </w:tcPr>
          <w:p>
            <w:pPr>
              <w:pStyle w:val="style0"/>
              <w:autoSpaceDE w:val="false"/>
              <w:autoSpaceDN w:val="false"/>
              <w:jc w:val="center"/>
              <w:rPr>
                <w:rFonts w:ascii="仿宋" w:eastAsia="仿宋" w:hAnsi="仿宋"/>
                <w:sz w:val="24"/>
                <w:szCs w:val="20"/>
              </w:rPr>
            </w:pPr>
          </w:p>
        </w:tc>
      </w:tr>
      <w:tr>
        <w:tblPrEx>
          <w:tblBorders>
            <w:top w:val="none" w:sz="0" w:space="0" w:color="auto"/>
          </w:tblBorders>
        </w:tblPrEx>
        <w:trPr>
          <w:trHeight w:val="629" w:hRule="atLeast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autoSpaceDE w:val="false"/>
              <w:autoSpaceDN w:val="false"/>
              <w:jc w:val="center"/>
              <w:rPr>
                <w:rFonts w:ascii="仿宋" w:eastAsia="仿宋" w:hAnsi="仿宋"/>
                <w:sz w:val="24"/>
                <w:szCs w:val="20"/>
              </w:rPr>
            </w:pPr>
            <w:r>
              <w:rPr>
                <w:rFonts w:ascii="仿宋" w:eastAsia="仿宋" w:hAnsi="仿宋" w:hint="eastAsia"/>
                <w:sz w:val="24"/>
                <w:szCs w:val="20"/>
              </w:rPr>
              <w:t>学   历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autoSpaceDE w:val="false"/>
              <w:autoSpaceDN w:val="false"/>
              <w:jc w:val="center"/>
              <w:rPr>
                <w:rFonts w:ascii="仿宋" w:eastAsia="仿宋" w:hAnsi="仿宋"/>
                <w:sz w:val="24"/>
                <w:szCs w:val="20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autoSpaceDE w:val="false"/>
              <w:autoSpaceDN w:val="false"/>
              <w:jc w:val="center"/>
              <w:rPr>
                <w:rFonts w:ascii="仿宋" w:eastAsia="仿宋" w:hAnsi="仿宋"/>
                <w:sz w:val="24"/>
                <w:szCs w:val="20"/>
              </w:rPr>
            </w:pPr>
            <w:r>
              <w:rPr>
                <w:rFonts w:ascii="仿宋" w:eastAsia="仿宋" w:hAnsi="仿宋" w:hint="eastAsia"/>
                <w:sz w:val="24"/>
                <w:szCs w:val="20"/>
              </w:rPr>
              <w:t>学  位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autoSpaceDE w:val="false"/>
              <w:autoSpaceDN w:val="false"/>
              <w:jc w:val="center"/>
              <w:rPr>
                <w:rFonts w:ascii="仿宋" w:eastAsia="仿宋" w:hAnsi="仿宋"/>
                <w:sz w:val="24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autoSpaceDE w:val="false"/>
              <w:autoSpaceDN w:val="false"/>
              <w:jc w:val="center"/>
              <w:rPr>
                <w:rFonts w:ascii="仿宋" w:eastAsia="仿宋" w:hAnsi="仿宋"/>
                <w:sz w:val="24"/>
                <w:szCs w:val="20"/>
              </w:rPr>
            </w:pPr>
            <w:r>
              <w:rPr>
                <w:rFonts w:ascii="仿宋" w:eastAsia="仿宋" w:hAnsi="仿宋" w:hint="eastAsia"/>
                <w:sz w:val="24"/>
                <w:szCs w:val="20"/>
              </w:rPr>
              <w:t>毕业时间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autoSpaceDE w:val="false"/>
              <w:autoSpaceDN w:val="false"/>
              <w:jc w:val="center"/>
              <w:rPr>
                <w:rFonts w:ascii="仿宋" w:eastAsia="仿宋" w:hAnsi="仿宋"/>
                <w:sz w:val="24"/>
                <w:szCs w:val="20"/>
              </w:rPr>
            </w:pPr>
          </w:p>
        </w:tc>
        <w:tc>
          <w:tcPr>
            <w:tcW w:w="1652" w:type="dxa"/>
            <w:vMerge w:val="continue"/>
            <w:tcBorders>
              <w:left w:val="nil"/>
              <w:right w:val="single" w:sz="4" w:space="0" w:color="auto"/>
            </w:tcBorders>
            <w:vAlign w:val="center"/>
          </w:tcPr>
          <w:p>
            <w:pPr>
              <w:pStyle w:val="style0"/>
              <w:autoSpaceDE w:val="false"/>
              <w:autoSpaceDN w:val="false"/>
              <w:rPr>
                <w:rFonts w:ascii="仿宋" w:eastAsia="仿宋" w:hAnsi="仿宋"/>
                <w:sz w:val="24"/>
                <w:szCs w:val="20"/>
              </w:rPr>
            </w:pPr>
          </w:p>
        </w:tc>
      </w:tr>
      <w:tr>
        <w:tblPrEx>
          <w:tblBorders>
            <w:top w:val="none" w:sz="0" w:space="0" w:color="auto"/>
          </w:tblBorders>
        </w:tblPrEx>
        <w:trPr>
          <w:trHeight w:val="680" w:hRule="atLeast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autoSpaceDE w:val="false"/>
              <w:autoSpaceDN w:val="false"/>
              <w:jc w:val="center"/>
              <w:rPr>
                <w:rFonts w:ascii="仿宋" w:eastAsia="仿宋" w:hAnsi="仿宋"/>
                <w:sz w:val="24"/>
                <w:szCs w:val="20"/>
              </w:rPr>
            </w:pPr>
            <w:r>
              <w:rPr>
                <w:rFonts w:ascii="仿宋" w:eastAsia="仿宋" w:hAnsi="仿宋" w:hint="eastAsia"/>
                <w:sz w:val="24"/>
                <w:szCs w:val="20"/>
              </w:rPr>
              <w:t>毕业院校及专业</w:t>
            </w:r>
          </w:p>
        </w:tc>
        <w:tc>
          <w:tcPr>
            <w:tcW w:w="580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autoSpaceDE w:val="false"/>
              <w:autoSpaceDN w:val="false"/>
              <w:jc w:val="center"/>
              <w:rPr>
                <w:rFonts w:ascii="仿宋" w:eastAsia="仿宋" w:hAnsi="仿宋"/>
                <w:sz w:val="24"/>
                <w:szCs w:val="20"/>
              </w:rPr>
            </w:pPr>
          </w:p>
        </w:tc>
        <w:tc>
          <w:tcPr>
            <w:tcW w:w="1652" w:type="dxa"/>
            <w:vMerge w:val="continue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autoSpaceDE w:val="false"/>
              <w:autoSpaceDN w:val="false"/>
              <w:jc w:val="center"/>
              <w:rPr>
                <w:rFonts w:ascii="仿宋" w:eastAsia="仿宋" w:hAnsi="仿宋"/>
                <w:sz w:val="24"/>
                <w:szCs w:val="20"/>
              </w:rPr>
            </w:pPr>
          </w:p>
        </w:tc>
      </w:tr>
      <w:tr>
        <w:tblPrEx>
          <w:tblBorders>
            <w:top w:val="none" w:sz="0" w:space="0" w:color="auto"/>
          </w:tblBorders>
        </w:tblPrEx>
        <w:trPr>
          <w:trHeight w:val="629" w:hRule="atLeast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autoSpaceDE w:val="false"/>
              <w:autoSpaceDN w:val="false"/>
              <w:jc w:val="center"/>
              <w:rPr>
                <w:rFonts w:ascii="仿宋" w:eastAsia="仿宋" w:hAnsi="仿宋"/>
                <w:sz w:val="24"/>
                <w:szCs w:val="20"/>
              </w:rPr>
            </w:pPr>
            <w:r>
              <w:rPr>
                <w:rFonts w:ascii="仿宋" w:eastAsia="仿宋" w:hAnsi="仿宋" w:hint="eastAsia"/>
                <w:sz w:val="24"/>
                <w:szCs w:val="20"/>
              </w:rPr>
              <w:t xml:space="preserve">毕业证号 </w:t>
            </w:r>
          </w:p>
        </w:tc>
        <w:tc>
          <w:tcPr>
            <w:tcW w:w="25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pStyle w:val="style0"/>
              <w:autoSpaceDE w:val="false"/>
              <w:autoSpaceDN w:val="false"/>
              <w:jc w:val="center"/>
              <w:rPr>
                <w:rFonts w:ascii="仿宋" w:eastAsia="仿宋" w:hAnsi="仿宋"/>
                <w:sz w:val="24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pStyle w:val="style0"/>
              <w:autoSpaceDE w:val="false"/>
              <w:autoSpaceDN w:val="false"/>
              <w:rPr>
                <w:rFonts w:ascii="仿宋" w:eastAsia="仿宋" w:hAnsi="仿宋"/>
                <w:sz w:val="24"/>
                <w:szCs w:val="20"/>
              </w:rPr>
            </w:pPr>
            <w:r>
              <w:rPr>
                <w:rFonts w:ascii="仿宋" w:eastAsia="仿宋" w:hAnsi="仿宋" w:hint="eastAsia"/>
                <w:sz w:val="24"/>
                <w:szCs w:val="20"/>
              </w:rPr>
              <w:t>教师资格证号</w:t>
            </w:r>
          </w:p>
          <w:p>
            <w:pPr>
              <w:pStyle w:val="style0"/>
              <w:autoSpaceDE w:val="false"/>
              <w:autoSpaceDN w:val="false"/>
              <w:rPr>
                <w:rFonts w:ascii="仿宋" w:eastAsia="仿宋" w:hAnsi="仿宋"/>
                <w:sz w:val="24"/>
                <w:szCs w:val="20"/>
              </w:rPr>
            </w:pPr>
            <w:r>
              <w:rPr>
                <w:rFonts w:ascii="仿宋" w:eastAsia="仿宋" w:hAnsi="仿宋" w:hint="eastAsia"/>
                <w:sz w:val="24"/>
                <w:szCs w:val="20"/>
              </w:rPr>
              <w:t>或合格证号</w:t>
            </w:r>
          </w:p>
        </w:tc>
        <w:tc>
          <w:tcPr>
            <w:tcW w:w="3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autoSpaceDE w:val="false"/>
              <w:autoSpaceDN w:val="false"/>
              <w:rPr>
                <w:rFonts w:ascii="仿宋" w:eastAsia="仿宋" w:hAnsi="仿宋"/>
                <w:sz w:val="24"/>
                <w:szCs w:val="20"/>
              </w:rPr>
            </w:pPr>
          </w:p>
        </w:tc>
      </w:tr>
      <w:tr>
        <w:tblPrEx>
          <w:tblBorders>
            <w:top w:val="none" w:sz="0" w:space="0" w:color="auto"/>
          </w:tblBorders>
        </w:tblPrEx>
        <w:trPr>
          <w:trHeight w:val="711" w:hRule="atLeast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autoSpaceDE w:val="false"/>
              <w:autoSpaceDN w:val="false"/>
              <w:jc w:val="center"/>
              <w:rPr>
                <w:rFonts w:ascii="仿宋" w:eastAsia="仿宋" w:hAnsi="仿宋"/>
                <w:sz w:val="24"/>
                <w:szCs w:val="20"/>
              </w:rPr>
            </w:pPr>
            <w:r>
              <w:rPr>
                <w:rFonts w:ascii="仿宋" w:eastAsia="仿宋" w:hAnsi="仿宋" w:hint="eastAsia"/>
                <w:sz w:val="24"/>
                <w:szCs w:val="20"/>
              </w:rPr>
              <w:t>公民身份号码</w:t>
            </w:r>
          </w:p>
        </w:tc>
        <w:tc>
          <w:tcPr>
            <w:tcW w:w="427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pStyle w:val="style0"/>
              <w:autoSpaceDE w:val="false"/>
              <w:autoSpaceDN w:val="false"/>
              <w:jc w:val="center"/>
              <w:rPr>
                <w:rFonts w:ascii="仿宋" w:eastAsia="仿宋" w:hAnsi="仿宋"/>
                <w:sz w:val="24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autoSpaceDE w:val="false"/>
              <w:autoSpaceDN w:val="false"/>
              <w:jc w:val="center"/>
              <w:rPr>
                <w:rFonts w:ascii="仿宋" w:eastAsia="仿宋" w:hAnsi="仿宋"/>
                <w:sz w:val="24"/>
                <w:szCs w:val="20"/>
              </w:rPr>
            </w:pPr>
            <w:r>
              <w:rPr>
                <w:rFonts w:ascii="仿宋" w:eastAsia="仿宋" w:hAnsi="仿宋" w:hint="eastAsia"/>
                <w:sz w:val="24"/>
                <w:szCs w:val="20"/>
              </w:rPr>
              <w:t>应聘岗位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autoSpaceDE w:val="false"/>
              <w:autoSpaceDN w:val="false"/>
              <w:rPr>
                <w:rFonts w:ascii="仿宋" w:eastAsia="仿宋" w:hAnsi="仿宋"/>
                <w:sz w:val="24"/>
                <w:szCs w:val="20"/>
              </w:rPr>
            </w:pPr>
          </w:p>
        </w:tc>
      </w:tr>
      <w:tr>
        <w:tblPrEx>
          <w:tblBorders>
            <w:top w:val="none" w:sz="0" w:space="0" w:color="auto"/>
          </w:tblBorders>
        </w:tblPrEx>
        <w:trPr>
          <w:trHeight w:val="635" w:hRule="atLeast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autoSpaceDE w:val="false"/>
              <w:autoSpaceDN w:val="false"/>
              <w:jc w:val="center"/>
              <w:rPr>
                <w:rFonts w:ascii="仿宋" w:eastAsia="仿宋" w:hAnsi="仿宋"/>
                <w:sz w:val="24"/>
                <w:szCs w:val="20"/>
              </w:rPr>
            </w:pPr>
            <w:r>
              <w:rPr>
                <w:rFonts w:ascii="仿宋" w:eastAsia="仿宋" w:hAnsi="仿宋" w:hint="eastAsia"/>
                <w:sz w:val="24"/>
                <w:szCs w:val="20"/>
              </w:rPr>
              <w:t>联系</w:t>
            </w:r>
            <w:r>
              <w:rPr>
                <w:rFonts w:ascii="仿宋" w:eastAsia="仿宋" w:hAnsi="仿宋"/>
                <w:sz w:val="24"/>
                <w:szCs w:val="20"/>
              </w:rPr>
              <w:t>电话</w:t>
            </w:r>
          </w:p>
        </w:tc>
        <w:tc>
          <w:tcPr>
            <w:tcW w:w="427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pStyle w:val="style0"/>
              <w:autoSpaceDE w:val="false"/>
              <w:autoSpaceDN w:val="false"/>
              <w:jc w:val="center"/>
              <w:rPr>
                <w:rFonts w:ascii="仿宋" w:eastAsia="仿宋" w:hAnsi="仿宋"/>
                <w:sz w:val="24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autoSpaceDE w:val="false"/>
              <w:autoSpaceDN w:val="false"/>
              <w:jc w:val="center"/>
              <w:rPr>
                <w:rFonts w:ascii="仿宋" w:eastAsia="仿宋" w:hAnsi="仿宋"/>
                <w:sz w:val="24"/>
                <w:szCs w:val="20"/>
              </w:rPr>
            </w:pPr>
            <w:r>
              <w:rPr>
                <w:rFonts w:ascii="仿宋" w:eastAsia="仿宋" w:hAnsi="仿宋" w:hint="eastAsia"/>
                <w:sz w:val="24"/>
                <w:szCs w:val="20"/>
              </w:rPr>
              <w:t>岗位代码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autoSpaceDE w:val="false"/>
              <w:autoSpaceDN w:val="false"/>
              <w:rPr>
                <w:rFonts w:ascii="仿宋" w:eastAsia="仿宋" w:hAnsi="仿宋"/>
                <w:sz w:val="24"/>
                <w:szCs w:val="20"/>
              </w:rPr>
            </w:pPr>
          </w:p>
        </w:tc>
      </w:tr>
      <w:tr>
        <w:tblPrEx>
          <w:tblBorders>
            <w:top w:val="none" w:sz="0" w:space="0" w:color="auto"/>
          </w:tblBorders>
        </w:tblPrEx>
        <w:trPr>
          <w:trHeight w:val="1990" w:hRule="atLeast"/>
        </w:trPr>
        <w:tc>
          <w:tcPr>
            <w:tcW w:w="136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autoSpaceDE w:val="false"/>
              <w:autoSpaceDN w:val="false"/>
              <w:jc w:val="center"/>
              <w:rPr>
                <w:rFonts w:ascii="仿宋" w:eastAsia="仿宋" w:hAnsi="仿宋"/>
                <w:sz w:val="24"/>
                <w:szCs w:val="20"/>
              </w:rPr>
            </w:pPr>
            <w:r>
              <w:rPr>
                <w:rFonts w:ascii="仿宋" w:eastAsia="仿宋" w:hAnsi="仿宋" w:hint="eastAsia"/>
                <w:sz w:val="24"/>
                <w:szCs w:val="20"/>
              </w:rPr>
              <w:t>学习</w:t>
            </w:r>
            <w:r>
              <w:rPr>
                <w:rFonts w:ascii="仿宋" w:eastAsia="仿宋" w:hAnsi="仿宋"/>
                <w:sz w:val="24"/>
                <w:szCs w:val="20"/>
              </w:rPr>
              <w:t>及</w:t>
            </w:r>
          </w:p>
          <w:p>
            <w:pPr>
              <w:pStyle w:val="style0"/>
              <w:autoSpaceDE w:val="false"/>
              <w:autoSpaceDN w:val="false"/>
              <w:jc w:val="center"/>
              <w:rPr>
                <w:rFonts w:ascii="仿宋" w:eastAsia="仿宋" w:hAnsi="仿宋"/>
                <w:sz w:val="24"/>
                <w:szCs w:val="20"/>
              </w:rPr>
            </w:pPr>
          </w:p>
          <w:p>
            <w:pPr>
              <w:pStyle w:val="style0"/>
              <w:autoSpaceDE w:val="false"/>
              <w:autoSpaceDN w:val="false"/>
              <w:jc w:val="center"/>
              <w:rPr>
                <w:rFonts w:ascii="仿宋" w:eastAsia="仿宋" w:hAnsi="仿宋"/>
                <w:sz w:val="24"/>
                <w:szCs w:val="20"/>
              </w:rPr>
            </w:pPr>
            <w:r>
              <w:rPr>
                <w:rFonts w:ascii="仿宋" w:eastAsia="仿宋" w:hAnsi="仿宋"/>
                <w:sz w:val="24"/>
                <w:szCs w:val="20"/>
              </w:rPr>
              <w:t>工作简历</w:t>
            </w:r>
          </w:p>
        </w:tc>
        <w:tc>
          <w:tcPr>
            <w:tcW w:w="74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pStyle w:val="style0"/>
              <w:autoSpaceDE w:val="false"/>
              <w:autoSpaceDN w:val="false"/>
              <w:jc w:val="center"/>
              <w:rPr>
                <w:rFonts w:ascii="仿宋" w:eastAsia="仿宋" w:hAnsi="仿宋"/>
                <w:sz w:val="24"/>
                <w:szCs w:val="20"/>
              </w:rPr>
            </w:pPr>
          </w:p>
        </w:tc>
      </w:tr>
      <w:tr>
        <w:tblPrEx>
          <w:tblBorders>
            <w:top w:val="none" w:sz="0" w:space="0" w:color="auto"/>
          </w:tblBorders>
        </w:tblPrEx>
        <w:trPr>
          <w:trHeight w:val="2688" w:hRule="atLeast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autoSpaceDE w:val="false"/>
              <w:autoSpaceDN w:val="false"/>
              <w:jc w:val="center"/>
              <w:rPr>
                <w:rFonts w:ascii="仿宋" w:eastAsia="仿宋" w:hAnsi="仿宋"/>
                <w:sz w:val="24"/>
                <w:szCs w:val="20"/>
              </w:rPr>
            </w:pPr>
            <w:r>
              <w:rPr>
                <w:rFonts w:ascii="仿宋" w:eastAsia="仿宋" w:hAnsi="仿宋" w:hint="eastAsia"/>
                <w:sz w:val="24"/>
                <w:szCs w:val="20"/>
              </w:rPr>
              <w:t>本人</w:t>
            </w:r>
          </w:p>
          <w:p>
            <w:pPr>
              <w:pStyle w:val="style0"/>
              <w:autoSpaceDE w:val="false"/>
              <w:autoSpaceDN w:val="false"/>
              <w:jc w:val="center"/>
              <w:rPr>
                <w:rFonts w:ascii="仿宋" w:eastAsia="仿宋" w:hAnsi="仿宋"/>
                <w:sz w:val="24"/>
                <w:szCs w:val="20"/>
              </w:rPr>
            </w:pPr>
          </w:p>
          <w:p>
            <w:pPr>
              <w:pStyle w:val="style0"/>
              <w:autoSpaceDE w:val="false"/>
              <w:autoSpaceDN w:val="false"/>
              <w:jc w:val="center"/>
              <w:rPr>
                <w:rFonts w:ascii="仿宋" w:eastAsia="仿宋" w:hAnsi="仿宋"/>
                <w:sz w:val="24"/>
                <w:szCs w:val="20"/>
              </w:rPr>
            </w:pPr>
            <w:r>
              <w:rPr>
                <w:rFonts w:ascii="仿宋" w:eastAsia="仿宋" w:hAnsi="仿宋" w:hint="eastAsia"/>
                <w:sz w:val="24"/>
                <w:szCs w:val="20"/>
              </w:rPr>
              <w:t>承诺</w:t>
            </w:r>
          </w:p>
        </w:tc>
        <w:tc>
          <w:tcPr>
            <w:tcW w:w="74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pStyle w:val="style0"/>
              <w:autoSpaceDE w:val="false"/>
              <w:autoSpaceDN w:val="false"/>
              <w:rPr>
                <w:rFonts w:ascii="仿宋" w:eastAsia="仿宋" w:hAnsi="仿宋"/>
                <w:sz w:val="24"/>
                <w:szCs w:val="20"/>
              </w:rPr>
            </w:pPr>
            <w:r>
              <w:rPr>
                <w:rFonts w:ascii="仿宋" w:eastAsia="仿宋" w:hAnsi="仿宋" w:hint="eastAsia"/>
                <w:sz w:val="24"/>
                <w:szCs w:val="20"/>
              </w:rPr>
              <w:t>我已仔细</w:t>
            </w:r>
            <w:r>
              <w:rPr>
                <w:rFonts w:ascii="仿宋" w:eastAsia="仿宋" w:hAnsi="仿宋"/>
                <w:sz w:val="24"/>
                <w:szCs w:val="20"/>
              </w:rPr>
              <w:t>阅读《</w:t>
            </w:r>
            <w:r>
              <w:rPr>
                <w:rFonts w:ascii="仿宋" w:eastAsia="仿宋" w:hAnsi="仿宋" w:hint="eastAsia"/>
                <w:sz w:val="24"/>
                <w:szCs w:val="20"/>
              </w:rPr>
              <w:t>2021年兰</w:t>
            </w:r>
            <w:r>
              <w:rPr>
                <w:rFonts w:ascii="仿宋" w:eastAsia="仿宋" w:hAnsi="仿宋"/>
                <w:sz w:val="24"/>
                <w:szCs w:val="20"/>
              </w:rPr>
              <w:t>考县</w:t>
            </w:r>
            <w:r>
              <w:rPr>
                <w:rFonts w:ascii="仿宋" w:eastAsia="仿宋" w:hAnsi="仿宋" w:hint="eastAsia"/>
                <w:sz w:val="24"/>
                <w:szCs w:val="20"/>
              </w:rPr>
              <w:t>面向社会</w:t>
            </w:r>
            <w:r>
              <w:rPr>
                <w:rFonts w:ascii="仿宋" w:eastAsia="仿宋" w:hAnsi="仿宋"/>
                <w:sz w:val="24"/>
                <w:szCs w:val="20"/>
              </w:rPr>
              <w:t>公开招聘</w:t>
            </w:r>
            <w:r>
              <w:rPr>
                <w:rFonts w:ascii="仿宋" w:eastAsia="仿宋" w:hAnsi="仿宋" w:hint="eastAsia"/>
                <w:sz w:val="24"/>
                <w:szCs w:val="20"/>
              </w:rPr>
              <w:t>高中</w:t>
            </w:r>
            <w:r>
              <w:rPr>
                <w:rFonts w:ascii="仿宋" w:eastAsia="仿宋" w:hAnsi="仿宋"/>
                <w:sz w:val="24"/>
                <w:szCs w:val="20"/>
              </w:rPr>
              <w:t>教师公告》，</w:t>
            </w:r>
            <w:r>
              <w:rPr>
                <w:rFonts w:ascii="仿宋" w:eastAsia="仿宋" w:hAnsi="仿宋" w:hint="eastAsia"/>
                <w:sz w:val="24"/>
                <w:szCs w:val="20"/>
              </w:rPr>
              <w:t>清楚</w:t>
            </w:r>
            <w:r>
              <w:rPr>
                <w:rFonts w:ascii="仿宋" w:eastAsia="仿宋" w:hAnsi="仿宋"/>
                <w:sz w:val="24"/>
                <w:szCs w:val="20"/>
              </w:rPr>
              <w:t>理解</w:t>
            </w:r>
            <w:r>
              <w:rPr>
                <w:rFonts w:ascii="仿宋" w:eastAsia="仿宋" w:hAnsi="仿宋" w:hint="eastAsia"/>
                <w:sz w:val="24"/>
                <w:szCs w:val="20"/>
              </w:rPr>
              <w:t>并</w:t>
            </w:r>
            <w:r>
              <w:rPr>
                <w:rFonts w:ascii="仿宋" w:eastAsia="仿宋" w:hAnsi="仿宋"/>
                <w:sz w:val="24"/>
                <w:szCs w:val="20"/>
              </w:rPr>
              <w:t>接受其内容，</w:t>
            </w:r>
            <w:r>
              <w:rPr>
                <w:rFonts w:ascii="仿宋" w:eastAsia="仿宋" w:hAnsi="仿宋" w:hint="eastAsia"/>
                <w:sz w:val="24"/>
                <w:szCs w:val="20"/>
              </w:rPr>
              <w:t>本人郑重</w:t>
            </w:r>
            <w:r>
              <w:rPr>
                <w:rFonts w:ascii="仿宋" w:eastAsia="仿宋" w:hAnsi="仿宋"/>
                <w:sz w:val="24"/>
                <w:szCs w:val="20"/>
              </w:rPr>
              <w:t>承诺：</w:t>
            </w:r>
            <w:r>
              <w:rPr>
                <w:rFonts w:ascii="仿宋" w:eastAsia="仿宋" w:hAnsi="仿宋" w:hint="eastAsia"/>
                <w:sz w:val="24"/>
                <w:szCs w:val="20"/>
              </w:rPr>
              <w:t>所填写的信息准确无误，所提交的证件、资料和照片真实有效，不</w:t>
            </w:r>
            <w:r>
              <w:rPr>
                <w:rFonts w:ascii="仿宋" w:eastAsia="仿宋" w:hAnsi="仿宋"/>
                <w:sz w:val="24"/>
                <w:szCs w:val="20"/>
              </w:rPr>
              <w:t>弄虚作假，严格遵守考试</w:t>
            </w:r>
            <w:r>
              <w:rPr>
                <w:rFonts w:ascii="仿宋" w:eastAsia="仿宋" w:hAnsi="仿宋" w:hint="eastAsia"/>
                <w:sz w:val="24"/>
                <w:szCs w:val="20"/>
              </w:rPr>
              <w:t>纪律</w:t>
            </w:r>
            <w:r>
              <w:rPr>
                <w:rFonts w:ascii="仿宋" w:eastAsia="仿宋" w:hAnsi="仿宋"/>
                <w:sz w:val="24"/>
                <w:szCs w:val="20"/>
              </w:rPr>
              <w:t>，不作弊</w:t>
            </w:r>
            <w:r>
              <w:rPr>
                <w:rFonts w:ascii="仿宋" w:eastAsia="仿宋" w:hAnsi="仿宋" w:hint="eastAsia"/>
                <w:sz w:val="24"/>
                <w:szCs w:val="20"/>
              </w:rPr>
              <w:t>或</w:t>
            </w:r>
            <w:r>
              <w:rPr>
                <w:rFonts w:ascii="仿宋" w:eastAsia="仿宋" w:hAnsi="仿宋"/>
                <w:sz w:val="24"/>
                <w:szCs w:val="20"/>
              </w:rPr>
              <w:t>协助他人作弊。</w:t>
            </w:r>
            <w:r>
              <w:rPr>
                <w:rFonts w:ascii="仿宋" w:eastAsia="仿宋" w:hAnsi="仿宋" w:hint="eastAsia"/>
                <w:sz w:val="24"/>
                <w:szCs w:val="20"/>
              </w:rPr>
              <w:t>同时本</w:t>
            </w:r>
            <w:r>
              <w:rPr>
                <w:rFonts w:ascii="仿宋" w:eastAsia="仿宋" w:hAnsi="仿宋"/>
                <w:sz w:val="24"/>
                <w:szCs w:val="20"/>
              </w:rPr>
              <w:t>人承诺</w:t>
            </w:r>
            <w:r>
              <w:rPr>
                <w:rFonts w:ascii="仿宋" w:eastAsia="仿宋" w:hAnsi="仿宋" w:hint="eastAsia"/>
                <w:sz w:val="24"/>
                <w:szCs w:val="20"/>
              </w:rPr>
              <w:t>，</w:t>
            </w:r>
            <w:r>
              <w:rPr>
                <w:rFonts w:ascii="仿宋" w:eastAsia="仿宋" w:hAnsi="仿宋"/>
                <w:sz w:val="24"/>
                <w:szCs w:val="20"/>
              </w:rPr>
              <w:t>在应聘单位服务期不低于三年。</w:t>
            </w:r>
            <w:r>
              <w:rPr>
                <w:rFonts w:ascii="仿宋" w:eastAsia="仿宋" w:hAnsi="仿宋" w:hint="eastAsia"/>
                <w:sz w:val="24"/>
                <w:szCs w:val="20"/>
              </w:rPr>
              <w:t>如</w:t>
            </w:r>
            <w:r>
              <w:rPr>
                <w:rFonts w:ascii="仿宋" w:eastAsia="仿宋" w:hAnsi="仿宋"/>
                <w:sz w:val="24"/>
                <w:szCs w:val="20"/>
              </w:rPr>
              <w:t>有违反，</w:t>
            </w:r>
            <w:r>
              <w:rPr>
                <w:rFonts w:ascii="仿宋" w:eastAsia="仿宋" w:hAnsi="仿宋" w:hint="eastAsia"/>
                <w:sz w:val="24"/>
                <w:szCs w:val="20"/>
              </w:rPr>
              <w:t>本</w:t>
            </w:r>
            <w:r>
              <w:rPr>
                <w:rFonts w:ascii="仿宋" w:eastAsia="仿宋" w:hAnsi="仿宋"/>
                <w:sz w:val="24"/>
                <w:szCs w:val="20"/>
              </w:rPr>
              <w:t>人自愿承担相应责任</w:t>
            </w:r>
            <w:r>
              <w:rPr>
                <w:rFonts w:ascii="仿宋" w:eastAsia="仿宋" w:hAnsi="仿宋" w:hint="eastAsia"/>
                <w:sz w:val="24"/>
                <w:szCs w:val="20"/>
              </w:rPr>
              <w:t>。</w:t>
            </w:r>
          </w:p>
          <w:p>
            <w:pPr>
              <w:pStyle w:val="style0"/>
              <w:autoSpaceDE w:val="false"/>
              <w:autoSpaceDN w:val="false"/>
              <w:rPr>
                <w:rFonts w:ascii="仿宋" w:eastAsia="仿宋" w:hAnsi="仿宋"/>
                <w:sz w:val="24"/>
                <w:szCs w:val="20"/>
              </w:rPr>
            </w:pPr>
          </w:p>
          <w:p>
            <w:pPr>
              <w:pStyle w:val="style0"/>
              <w:autoSpaceDE w:val="false"/>
              <w:autoSpaceDN w:val="false"/>
              <w:rPr>
                <w:rFonts w:ascii="仿宋" w:eastAsia="仿宋" w:hAnsi="仿宋"/>
                <w:sz w:val="24"/>
                <w:szCs w:val="20"/>
              </w:rPr>
            </w:pPr>
            <w:r>
              <w:rPr>
                <w:rFonts w:ascii="仿宋" w:eastAsia="仿宋" w:hAnsi="仿宋" w:hint="eastAsia"/>
                <w:sz w:val="24"/>
                <w:szCs w:val="20"/>
              </w:rPr>
              <w:t>是</w:t>
            </w:r>
            <w:r>
              <w:rPr>
                <w:rFonts w:ascii="仿宋" w:eastAsia="仿宋" w:hAnsi="仿宋"/>
                <w:sz w:val="24"/>
                <w:szCs w:val="20"/>
              </w:rPr>
              <w:t>否同意调剂：</w:t>
            </w:r>
            <w:r>
              <w:rPr>
                <w:rFonts w:ascii="仿宋" w:eastAsia="仿宋" w:hAnsi="仿宋" w:hint="eastAsia"/>
                <w:sz w:val="24"/>
                <w:szCs w:val="20"/>
              </w:rPr>
              <w:t xml:space="preserve">   </w:t>
            </w:r>
          </w:p>
          <w:p>
            <w:pPr>
              <w:pStyle w:val="style0"/>
              <w:autoSpaceDE w:val="false"/>
              <w:autoSpaceDN w:val="false"/>
              <w:rPr>
                <w:rFonts w:ascii="仿宋" w:eastAsia="仿宋" w:hAnsi="仿宋"/>
                <w:sz w:val="24"/>
                <w:szCs w:val="20"/>
              </w:rPr>
            </w:pPr>
            <w:r>
              <w:rPr>
                <w:rFonts w:ascii="仿宋" w:eastAsia="仿宋" w:hAnsi="仿宋" w:hint="eastAsia"/>
                <w:sz w:val="24"/>
                <w:szCs w:val="20"/>
              </w:rPr>
              <w:t>报名人（签名）：</w:t>
            </w:r>
          </w:p>
          <w:p>
            <w:pPr>
              <w:pStyle w:val="style0"/>
              <w:autoSpaceDE w:val="false"/>
              <w:autoSpaceDN w:val="false"/>
              <w:jc w:val="center"/>
              <w:rPr>
                <w:rFonts w:ascii="仿宋" w:eastAsia="仿宋" w:hAnsi="仿宋"/>
                <w:sz w:val="24"/>
                <w:szCs w:val="20"/>
              </w:rPr>
            </w:pPr>
            <w:r>
              <w:rPr>
                <w:rFonts w:ascii="仿宋" w:eastAsia="仿宋" w:hAnsi="仿宋" w:hint="eastAsia"/>
                <w:sz w:val="24"/>
                <w:szCs w:val="20"/>
              </w:rPr>
              <w:t xml:space="preserve">                                      年　　月　　日</w:t>
            </w:r>
          </w:p>
        </w:tc>
      </w:tr>
      <w:tr>
        <w:tblPrEx>
          <w:tblBorders>
            <w:top w:val="none" w:sz="0" w:space="0" w:color="auto"/>
            <w:bottom w:val="single" w:sz="8" w:space="0" w:color="000000"/>
          </w:tblBorders>
        </w:tblPrEx>
        <w:trPr>
          <w:trHeight w:val="1607" w:hRule="atLeast"/>
        </w:trPr>
        <w:tc>
          <w:tcPr>
            <w:tcW w:w="13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autoSpaceDE w:val="false"/>
              <w:autoSpaceDN w:val="false"/>
              <w:jc w:val="center"/>
              <w:rPr>
                <w:rFonts w:ascii="仿宋" w:eastAsia="仿宋" w:hAnsi="仿宋"/>
                <w:sz w:val="24"/>
                <w:szCs w:val="20"/>
              </w:rPr>
            </w:pPr>
            <w:r>
              <w:rPr>
                <w:rFonts w:ascii="仿宋" w:eastAsia="仿宋" w:hAnsi="仿宋" w:hint="eastAsia"/>
                <w:sz w:val="24"/>
                <w:szCs w:val="20"/>
              </w:rPr>
              <w:t>资格初审</w:t>
            </w:r>
          </w:p>
          <w:p>
            <w:pPr>
              <w:pStyle w:val="style0"/>
              <w:autoSpaceDE w:val="false"/>
              <w:autoSpaceDN w:val="false"/>
              <w:jc w:val="center"/>
              <w:rPr>
                <w:rFonts w:ascii="仿宋" w:eastAsia="仿宋" w:hAnsi="仿宋"/>
                <w:sz w:val="24"/>
                <w:szCs w:val="20"/>
              </w:rPr>
            </w:pPr>
          </w:p>
          <w:p>
            <w:pPr>
              <w:pStyle w:val="style0"/>
              <w:autoSpaceDE w:val="false"/>
              <w:autoSpaceDN w:val="false"/>
              <w:jc w:val="center"/>
              <w:rPr>
                <w:rFonts w:ascii="仿宋" w:eastAsia="仿宋" w:hAnsi="仿宋"/>
                <w:sz w:val="24"/>
                <w:szCs w:val="20"/>
              </w:rPr>
            </w:pPr>
            <w:r>
              <w:rPr>
                <w:rFonts w:ascii="仿宋" w:eastAsia="仿宋" w:hAnsi="仿宋" w:hint="eastAsia"/>
                <w:sz w:val="24"/>
                <w:szCs w:val="20"/>
              </w:rPr>
              <w:t>意见</w:t>
            </w:r>
          </w:p>
        </w:tc>
        <w:tc>
          <w:tcPr>
            <w:tcW w:w="745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pStyle w:val="style0"/>
              <w:autoSpaceDE w:val="false"/>
              <w:autoSpaceDN w:val="false"/>
              <w:jc w:val="center"/>
              <w:rPr>
                <w:rFonts w:ascii="仿宋" w:eastAsia="仿宋" w:hAnsi="仿宋"/>
                <w:sz w:val="24"/>
                <w:szCs w:val="20"/>
              </w:rPr>
            </w:pPr>
          </w:p>
          <w:p>
            <w:pPr>
              <w:pStyle w:val="style0"/>
              <w:autoSpaceDE w:val="false"/>
              <w:autoSpaceDN w:val="false"/>
              <w:jc w:val="center"/>
              <w:rPr>
                <w:rFonts w:ascii="仿宋" w:eastAsia="仿宋" w:hAnsi="仿宋"/>
                <w:sz w:val="24"/>
                <w:szCs w:val="20"/>
              </w:rPr>
            </w:pPr>
          </w:p>
          <w:p>
            <w:pPr>
              <w:pStyle w:val="style0"/>
              <w:autoSpaceDE w:val="false"/>
              <w:autoSpaceDN w:val="false"/>
              <w:jc w:val="center"/>
              <w:rPr>
                <w:rFonts w:ascii="仿宋" w:eastAsia="仿宋" w:hAnsi="仿宋"/>
                <w:sz w:val="24"/>
                <w:szCs w:val="20"/>
              </w:rPr>
            </w:pPr>
            <w:r>
              <w:rPr>
                <w:rFonts w:ascii="仿宋" w:eastAsia="仿宋" w:hAnsi="仿宋" w:hint="eastAsia"/>
                <w:sz w:val="24"/>
                <w:szCs w:val="20"/>
              </w:rPr>
              <w:t xml:space="preserve"> 审查人（签名）：</w:t>
            </w:r>
          </w:p>
          <w:p>
            <w:pPr>
              <w:pStyle w:val="style0"/>
              <w:autoSpaceDE w:val="false"/>
              <w:autoSpaceDN w:val="false"/>
              <w:jc w:val="center"/>
              <w:rPr>
                <w:rFonts w:ascii="仿宋" w:eastAsia="仿宋" w:hAnsi="仿宋"/>
                <w:sz w:val="24"/>
                <w:szCs w:val="20"/>
              </w:rPr>
            </w:pPr>
            <w:r>
              <w:rPr>
                <w:rFonts w:ascii="仿宋" w:eastAsia="仿宋" w:hAnsi="仿宋" w:hint="eastAsia"/>
                <w:sz w:val="24"/>
                <w:szCs w:val="20"/>
              </w:rPr>
              <w:t xml:space="preserve">                                      年　　月　　日</w:t>
            </w:r>
          </w:p>
        </w:tc>
      </w:tr>
    </w:tbl>
    <w:p>
      <w:pPr>
        <w:pStyle w:val="style0"/>
        <w:autoSpaceDE w:val="false"/>
        <w:autoSpaceDN w:val="false"/>
        <w:spacing w:lineRule="exact" w:line="20"/>
        <w:ind w:right="369"/>
        <w:rPr>
          <w:rFonts w:ascii="仿宋" w:eastAsia="仿宋" w:hAnsi="仿宋"/>
          <w:sz w:val="32"/>
          <w:szCs w:val="32"/>
        </w:rPr>
      </w:pPr>
      <w:r>
        <w:rPr>
          <w:rFonts w:ascii="Calibri" w:eastAsia="宋体" w:hAnsi="Calibri"/>
          <w:sz w:val="21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1027" type="#_x0000_t202" stroked="f" style="position:absolute;margin-left:303.1pt;margin-top:575.5pt;width:43.2pt;height:52.35pt;z-index:2;mso-position-horizontal-relative:text;mso-position-vertical-relative:text;mso-width-relative:page;mso-height-relative:page;mso-wrap-distance-left:0.0pt;mso-wrap-distance-right:0.0pt;visibility:visible;">
            <v:stroke on="f" joinstyle="miter"/>
            <v:fill/>
            <v:path o:connecttype="rect" gradientshapeok="t"/>
            <v:textbox inset="0.0pt,0.0pt,0.0pt,0.0pt">
              <w:txbxContent>
                <w:p>
                  <w:pPr>
                    <w:pStyle w:val="style0"/>
                    <w:rPr/>
                  </w:pPr>
                </w:p>
              </w:txbxContent>
            </v:textbox>
          </v:shape>
        </w:pict>
      </w:r>
      <w:r>
        <w:rPr>
          <w:rFonts w:ascii="仿宋" w:eastAsia="仿宋" w:hAnsi="仿宋"/>
          <w:sz w:val="24"/>
          <w:szCs w:val="20"/>
        </w:rPr>
        <w:pict>
          <v:shape id="1028" type="#_x0000_t202" stroked="f" style="position:absolute;margin-left:92.35pt;margin-top:575.5pt;width:48.45pt;height:52.35pt;z-index:3;mso-position-horizontal-relative:text;mso-position-vertical-relative:text;mso-width-relative:page;mso-height-relative:page;mso-wrap-distance-left:0.0pt;mso-wrap-distance-right:0.0pt;visibility:visible;">
            <v:stroke on="f" joinstyle="miter"/>
            <v:fill/>
            <v:path o:connecttype="rect" gradientshapeok="t"/>
            <v:textbox inset="0.0pt,0.0pt,0.0pt,0.0pt">
              <w:txbxContent>
                <w:p>
                  <w:pPr>
                    <w:pStyle w:val="style0"/>
                    <w:spacing w:lineRule="exact" w:line="240"/>
                    <w:rPr>
                      <w:rFonts w:ascii="微软雅黑" w:hAnsi="微软雅黑"/>
                      <w:sz w:val="18"/>
                    </w:rPr>
                  </w:pPr>
                </w:p>
              </w:txbxContent>
            </v:textbox>
          </v:shape>
        </w:pict>
      </w:r>
    </w:p>
    <w:sectPr>
      <w:pgSz w:w="11906" w:h="16838" w:orient="portrait"/>
      <w:pgMar w:top="964" w:right="1797" w:bottom="1021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微软雅黑">
    <w:altName w:val="微软雅黑"/>
    <w:panose1 w:val="020b0503020002020204"/>
    <w:charset w:val="86"/>
    <w:family w:val="swiss"/>
    <w:pitch w:val="variable"/>
    <w:sig w:usb0="80000287" w:usb1="280F3C52" w:usb2="00000016" w:usb3="00000000" w:csb0="0004001F" w:csb1="00000000"/>
  </w:font>
  <w:font w:name="Times New Roman">
    <w:altName w:val="Times New Roman"/>
    <w:panose1 w:val="02020603050004020304"/>
    <w:charset w:val="00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005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0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黑体">
    <w:altName w:val="SimHei"/>
    <w:panose1 w:val="020106090600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仿宋"/>
    <w:panose1 w:val="02010609060001010101"/>
    <w:charset w:val="86"/>
    <w:family w:val="modern"/>
    <w:pitch w:val="fixed"/>
    <w:sig w:usb0="800002BF" w:usb1="38CF7CFA" w:usb2="00000016" w:usb3="00000000" w:csb0="00040001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bordersDoNotSurroundHeader/>
  <w:bordersDoNotSurroundFooter/>
  <w:proofState w:spelling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useFELayout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微软雅黑" w:hAnsi="Calibri"/>
        <w:sz w:val="22"/>
        <w:szCs w:val="22"/>
        <w:lang w:val="en-US" w:bidi="ar-SA" w:eastAsia="zh-CN"/>
      </w:rPr>
    </w:rPrDefault>
    <w:pPrDefault>
      <w:pPr>
        <w:spacing w:after="200" w:lineRule="atLeast" w:line="220"/>
      </w:pPr>
    </w:pPrDefault>
  </w:docDefaults>
  <w:style w:type="paragraph" w:default="1" w:styleId="style0">
    <w:name w:val="Normal"/>
    <w:next w:val="style0"/>
    <w:qFormat/>
    <w:pPr>
      <w:adjustRightInd w:val="false"/>
      <w:snapToGrid w:val="false"/>
      <w:spacing w:lineRule="auto" w:line="240"/>
    </w:pPr>
    <w:rPr>
      <w:rFonts w:ascii="Tahoma" w:hAnsi="Tahoma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31">
    <w:name w:val="header"/>
    <w:basedOn w:val="style0"/>
    <w:next w:val="style31"/>
    <w:link w:val="style4097"/>
    <w:uiPriority w:val="99"/>
    <w:pPr>
      <w:pBdr>
        <w:bottom w:val="single" w:sz="6" w:space="1" w:color="auto"/>
      </w:pBdr>
      <w:tabs>
        <w:tab w:val="center" w:leader="none" w:pos="4153"/>
        <w:tab w:val="right" w:leader="none" w:pos="8306"/>
      </w:tabs>
      <w:jc w:val="center"/>
    </w:pPr>
    <w:rPr>
      <w:sz w:val="18"/>
      <w:szCs w:val="18"/>
    </w:rPr>
  </w:style>
  <w:style w:type="character" w:customStyle="1" w:styleId="style4097">
    <w:name w:val="页眉 Char"/>
    <w:basedOn w:val="style65"/>
    <w:next w:val="style4097"/>
    <w:link w:val="style31"/>
    <w:uiPriority w:val="99"/>
    <w:rPr>
      <w:rFonts w:ascii="Tahoma" w:hAnsi="Tahoma"/>
      <w:sz w:val="18"/>
      <w:szCs w:val="18"/>
    </w:rPr>
  </w:style>
  <w:style w:type="paragraph" w:styleId="style32">
    <w:name w:val="footer"/>
    <w:basedOn w:val="style0"/>
    <w:next w:val="style32"/>
    <w:link w:val="style4098"/>
    <w:uiPriority w:val="99"/>
    <w:pPr>
      <w:tabs>
        <w:tab w:val="center" w:leader="none" w:pos="4153"/>
        <w:tab w:val="right" w:leader="none" w:pos="8306"/>
      </w:tabs>
    </w:pPr>
    <w:rPr>
      <w:sz w:val="18"/>
      <w:szCs w:val="18"/>
    </w:rPr>
  </w:style>
  <w:style w:type="character" w:customStyle="1" w:styleId="style4098">
    <w:name w:val="页脚 Char"/>
    <w:basedOn w:val="style65"/>
    <w:next w:val="style4098"/>
    <w:link w:val="style32"/>
    <w:uiPriority w:val="99"/>
    <w:rPr>
      <w:rFonts w:ascii="Tahoma" w:hAnsi="Tahoma"/>
      <w:sz w:val="18"/>
      <w:szCs w:val="18"/>
    </w:rPr>
  </w:style>
  <w:style w:type="paragraph" w:styleId="style94">
    <w:name w:val="Normal (Web)"/>
    <w:basedOn w:val="style0"/>
    <w:next w:val="style94"/>
    <w:qFormat/>
    <w:pPr>
      <w:widowControl w:val="false"/>
      <w:adjustRightInd/>
      <w:snapToGrid/>
      <w:spacing w:beforeAutospacing="true" w:after="0" w:afterAutospacing="true"/>
    </w:pPr>
    <w:rPr>
      <w:rFonts w:ascii="Calibri" w:cs="Times New Roman" w:eastAsia="宋体" w:hAnsi="Calibri"/>
      <w:sz w:val="24"/>
      <w:szCs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Words>275</Words>
  <Pages>1</Pages>
  <Characters>282</Characters>
  <Application>WPS Office</Application>
  <DocSecurity>0</DocSecurity>
  <Paragraphs>74</Paragraphs>
  <ScaleCrop>false</ScaleCrop>
  <LinksUpToDate>false</LinksUpToDate>
  <CharactersWithSpaces>386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2008-09-11T17:20:00Z</dcterms:created>
  <dc:creator>WPS Office</dc:creator>
  <lastModifiedBy>PCGM00</lastModifiedBy>
  <dcterms:modified xsi:type="dcterms:W3CDTF">2021-07-20T12:03:43Z</dcterms:modified>
  <revision>4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4ad576bb64be48ce9686d3d729656030</vt:lpwstr>
  </property>
</Properties>
</file>