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8" w:name="_GoBack"/>
      <w:bookmarkEnd w:id="8"/>
      <w:r>
        <w:rPr>
          <w:rFonts w:hint="eastAsia" w:ascii="黑体" w:hAnsi="黑体" w:eastAsia="黑体"/>
          <w:sz w:val="36"/>
          <w:szCs w:val="36"/>
          <w:lang w:val="en-US" w:eastAsia="zh-CN"/>
        </w:rPr>
        <w:t>琼台师范学院</w:t>
      </w:r>
      <w:r>
        <w:rPr>
          <w:rFonts w:hint="eastAsia" w:ascii="黑体" w:hAnsi="黑体" w:eastAsia="黑体"/>
          <w:sz w:val="36"/>
          <w:szCs w:val="36"/>
        </w:rPr>
        <w:t>高层次人才引进报名表</w:t>
      </w:r>
    </w:p>
    <w:p>
      <w:pPr>
        <w:spacing w:line="240" w:lineRule="exact"/>
        <w:jc w:val="right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填报时间：20</w:t>
      </w:r>
      <w:r>
        <w:rPr>
          <w:color w:val="0000FF"/>
          <w:szCs w:val="21"/>
        </w:rPr>
        <w:t>2</w:t>
      </w:r>
      <w:r>
        <w:rPr>
          <w:rFonts w:hint="eastAsia"/>
          <w:color w:val="0000FF"/>
          <w:szCs w:val="21"/>
          <w:lang w:val="en-US" w:eastAsia="zh-CN"/>
        </w:rPr>
        <w:t>1</w:t>
      </w:r>
      <w:r>
        <w:rPr>
          <w:rFonts w:hint="eastAsia"/>
          <w:color w:val="0000FF"/>
          <w:szCs w:val="21"/>
        </w:rPr>
        <w:t>年  月  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108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9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XX省XX市</w:t>
            </w: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2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博士研究生/博士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副教授201612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>
              <w:rPr>
                <w:rFonts w:hint="eastAsia"/>
                <w:b/>
                <w:sz w:val="24"/>
              </w:rPr>
              <w:t>职务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聘任情况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副教授(七级)</w:t>
            </w:r>
          </w:p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XX学院  XX岗位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-57"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 w:val="24"/>
              </w:rPr>
              <w:t>申请聘任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(须取得</w:t>
            </w:r>
            <w:r>
              <w:rPr>
                <w:sz w:val="24"/>
              </w:rPr>
              <w:t>资格</w:t>
            </w:r>
            <w:r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5A7CF9F38954A8D89B4EF34A5D37BEE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>
            <w:rPr>
              <w:sz w:val="24"/>
            </w:rPr>
          </w:sdtEndPr>
          <w:sdtContent>
            <w:tc>
              <w:tcPr>
                <w:tcW w:w="1706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12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left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十、教育和科研领域专业和社会认可标准。（五）9. 取得相关专业博士学位者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FEDF52ECC59342B4BF83ED7C9C0793D1"/>
                </w:placeholder>
                <w:showingPlcHdr/>
                <w:dropDownList>
                  <w:listItem w:displayText="选择一项。" w:value="选择一项。"/>
                  <w:listItem w:displayText="A类人才" w:value="A类人才"/>
                  <w:listItem w:displayText="B类人才" w:value="B类人才"/>
                  <w:listItem w:displayText="C类人才" w:value="C类人才"/>
                  <w:listItem w:displayText="D类人才" w:value="D类人才"/>
                  <w:listItem w:displayText="E类人才" w:value="E类人才"/>
                </w:dropDownList>
              </w:sdtPr>
              <w:sdtEndPr>
                <w:rPr>
                  <w:color w:val="0000FF"/>
                  <w:sz w:val="24"/>
                </w:rPr>
              </w:sdtEndPr>
              <w:sdtContent>
                <w:r>
                  <w:rPr>
                    <w:color w:val="808080"/>
                  </w:rPr>
                  <w:t>请选择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bookmarkStart w:id="0" w:name="OLE_LINK7"/>
            <w:bookmarkStart w:id="1" w:name="OLE_LINK6"/>
            <w:r>
              <w:rPr>
                <w:rFonts w:hint="eastAsia" w:ascii="黑体" w:eastAsia="黑体"/>
                <w:sz w:val="24"/>
              </w:rPr>
              <w:t>★教育</w:t>
            </w:r>
            <w:bookmarkEnd w:id="0"/>
            <w:bookmarkEnd w:id="1"/>
            <w:r>
              <w:rPr>
                <w:rFonts w:hint="eastAsia" w:ascii="黑体" w:eastAsia="黑体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hint="eastAsia" w:ascii="黑体" w:eastAsia="黑体"/>
                <w:sz w:val="24"/>
              </w:rPr>
              <w:t>～博士后）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>
              <w:rPr>
                <w:rFonts w:hint="eastAsia"/>
                <w:sz w:val="24"/>
              </w:rPr>
              <w:t>取得</w:t>
            </w:r>
            <w:bookmarkEnd w:id="2"/>
            <w:bookmarkEnd w:id="3"/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本科/学士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硕研/硕士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7</w:t>
            </w:r>
            <w:r>
              <w:rPr>
                <w:rFonts w:hint="eastAsia"/>
                <w:color w:val="0000FF"/>
                <w:sz w:val="24"/>
              </w:rPr>
              <w:t>09-20</w:t>
            </w:r>
            <w:r>
              <w:rPr>
                <w:color w:val="0000FF"/>
                <w:sz w:val="24"/>
              </w:rPr>
              <w:t>2006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博研/博士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16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★家庭情况（配偶、子女等成员的情况）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77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科研成果（近五年）</w:t>
            </w:r>
            <w:r>
              <w:rPr>
                <w:rFonts w:hint="eastAsia"/>
                <w:b/>
                <w:color w:val="0000FF"/>
                <w:spacing w:val="20"/>
              </w:rPr>
              <w:t>如当年是20</w:t>
            </w:r>
            <w:r>
              <w:rPr>
                <w:b/>
                <w:color w:val="0000FF"/>
                <w:spacing w:val="20"/>
              </w:rPr>
              <w:t>2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1</w:t>
            </w:r>
            <w:r>
              <w:rPr>
                <w:rFonts w:hint="eastAsia"/>
                <w:b/>
                <w:color w:val="0000FF"/>
                <w:spacing w:val="20"/>
              </w:rPr>
              <w:t>年，则起算日期为201</w:t>
            </w:r>
            <w:r>
              <w:rPr>
                <w:rFonts w:hint="eastAsia"/>
                <w:b/>
                <w:color w:val="0000FF"/>
                <w:spacing w:val="20"/>
                <w:lang w:val="en-US" w:eastAsia="zh-CN"/>
              </w:rPr>
              <w:t>6</w:t>
            </w:r>
            <w:r>
              <w:rPr>
                <w:rFonts w:hint="eastAsia"/>
                <w:b/>
                <w:color w:val="0000FF"/>
                <w:spacing w:val="20"/>
              </w:rPr>
              <w:t>年1月1日。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科研项目：主持</w:t>
            </w:r>
            <w:r>
              <w:rPr>
                <w:rFonts w:hint="eastAsia"/>
                <w:sz w:val="24"/>
              </w:rPr>
              <w:t>国家级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项、部级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项、省级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项、横向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项，经费共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万元.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项目资助类别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>
              <w:rPr>
                <w:rFonts w:hint="eastAsia"/>
                <w:b/>
                <w:sz w:val="24"/>
              </w:rPr>
              <w:t>已授权</w:t>
            </w:r>
            <w:r>
              <w:rPr>
                <w:rFonts w:hint="eastAsia"/>
                <w:sz w:val="24"/>
              </w:rPr>
              <w:t>发明专利</w:t>
            </w:r>
            <w:bookmarkStart w:id="4" w:name="OLE_LINK5"/>
            <w:r>
              <w:rPr>
                <w:rFonts w:hint="eastAsia"/>
                <w:sz w:val="24"/>
                <w:u w:val="single"/>
              </w:rPr>
              <w:t xml:space="preserve">  </w:t>
            </w:r>
            <w:bookmarkEnd w:id="4"/>
            <w:r>
              <w:rPr>
                <w:rFonts w:hint="eastAsia"/>
                <w:sz w:val="24"/>
              </w:rPr>
              <w:t>项、实用新型专利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项、外观设计专利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著作教材：</w:t>
            </w:r>
            <w:r>
              <w:rPr>
                <w:rFonts w:hint="eastAsia"/>
                <w:sz w:val="24"/>
              </w:rPr>
              <w:t>出版著作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部、教材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部.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bookmarkStart w:id="5" w:name="OLE_LINK10"/>
            <w:bookmarkStart w:id="6" w:name="OLE_LINK9"/>
            <w:r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第一/通讯作者发表论文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bookmarkStart w:id="7" w:name="OLE_LINK8"/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篇</w:t>
            </w:r>
            <w:bookmarkEnd w:id="7"/>
            <w:r>
              <w:rPr>
                <w:rFonts w:hint="eastAsia"/>
                <w:sz w:val="24"/>
              </w:rPr>
              <w:t>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学术论文：非第一作者发表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篇，其中SCI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篇、EI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篇、CSSCI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期刊名称(IF)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204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 xml:space="preserve">☆ </w:t>
            </w:r>
            <w:r>
              <w:rPr>
                <w:b/>
                <w:color w:val="0000FF"/>
                <w:szCs w:val="21"/>
              </w:rPr>
              <w:t>“他引</w:t>
            </w:r>
            <w:r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b/>
                <w:color w:val="0000FF"/>
                <w:szCs w:val="21"/>
              </w:rPr>
              <w:t>”</w:t>
            </w:r>
            <w:r>
              <w:rPr>
                <w:rFonts w:hint="eastAsia"/>
                <w:b/>
                <w:color w:val="0000FF"/>
                <w:szCs w:val="21"/>
              </w:rPr>
              <w:t>指</w:t>
            </w:r>
            <w:r>
              <w:rPr>
                <w:b/>
                <w:color w:val="0000FF"/>
                <w:szCs w:val="21"/>
              </w:rPr>
              <w:t>文献</w:t>
            </w:r>
            <w:r>
              <w:rPr>
                <w:rFonts w:hint="eastAsia"/>
                <w:b/>
                <w:color w:val="0000FF"/>
                <w:szCs w:val="21"/>
              </w:rPr>
              <w:t>在SCI、SSCI等数据库中</w:t>
            </w:r>
            <w:r>
              <w:rPr>
                <w:b/>
                <w:color w:val="0000FF"/>
                <w:szCs w:val="21"/>
              </w:rPr>
              <w:t>被除作者及合作者以外其他人的引用</w:t>
            </w:r>
            <w:r>
              <w:rPr>
                <w:rFonts w:hint="eastAsia"/>
                <w:b/>
                <w:color w:val="0000FF"/>
                <w:szCs w:val="21"/>
              </w:rPr>
              <w:t>次数.</w:t>
            </w:r>
          </w:p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color w:val="0000FF"/>
                <w:szCs w:val="21"/>
              </w:rPr>
              <w:t>☆ 收录类型、通讯作者、共同第一或共同通讯、中科院JCR大类分区情况请在“备注”中注明.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获奖、成果、荣誉称号等：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奖项/成果/荣誉名称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4016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专业技能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个人特长：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94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五年以前的代表性成果 </w:t>
            </w:r>
            <w:r>
              <w:rPr>
                <w:rFonts w:hint="eastAsia" w:ascii="黑体" w:eastAsia="黑体"/>
                <w:b/>
                <w:sz w:val="24"/>
              </w:rPr>
              <w:t>&amp;</w:t>
            </w:r>
            <w:r>
              <w:rPr>
                <w:rFonts w:hint="eastAsia" w:ascii="黑体" w:eastAsia="黑体"/>
                <w:sz w:val="24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33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hint="eastAsia" w:ascii="黑体" w:eastAsia="黑体"/>
                <w:sz w:val="24"/>
              </w:rPr>
              <w:t>博士导师、博士后合作导师简要情况介绍：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16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简述科研工作业绩和今后工作设想：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21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现职称评审科研业绩成果：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9" w:hRule="atLeast"/>
          <w:jc w:val="center"/>
        </w:trPr>
        <w:tc>
          <w:tcPr>
            <w:tcW w:w="9204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89" w:hRule="atLeast"/>
          <w:jc w:val="center"/>
        </w:trPr>
        <w:tc>
          <w:tcPr>
            <w:tcW w:w="920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276" w:lineRule="auto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本人已阅知并符合应聘条件；本人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；本人承诺本表填报内容的真实、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。若有弄虚作假、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聘用结果的事实或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出现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276" w:lineRule="auto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 xml:space="preserve"> 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ind w:firstLine="462" w:firstLineChars="200"/>
              <w:rPr>
                <w:rFonts w:ascii="仿宋" w:hAnsi="仿宋" w:eastAsia="仿宋" w:cs="宋体"/>
                <w:b/>
                <w:color w:val="0000FF"/>
                <w:kern w:val="0"/>
                <w:sz w:val="23"/>
                <w:szCs w:val="23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签字</w:t>
            </w:r>
            <w:r>
              <w:rPr>
                <w:rFonts w:ascii="仿宋" w:hAnsi="仿宋" w:eastAsia="仿宋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1"/>
      </w:rPr>
    </w:pPr>
    <w:r>
      <w:rPr>
        <w:rStyle w:val="8"/>
        <w:sz w:val="21"/>
      </w:rPr>
      <w:fldChar w:fldCharType="begin"/>
    </w:r>
    <w:r>
      <w:rPr>
        <w:rStyle w:val="8"/>
        <w:sz w:val="21"/>
      </w:rPr>
      <w:instrText xml:space="preserve">PAGE  </w:instrText>
    </w:r>
    <w:r>
      <w:rPr>
        <w:rStyle w:val="8"/>
        <w:sz w:val="21"/>
      </w:rPr>
      <w:fldChar w:fldCharType="separate"/>
    </w:r>
    <w:r>
      <w:rPr>
        <w:rStyle w:val="8"/>
        <w:sz w:val="21"/>
      </w:rPr>
      <w:t>3</w:t>
    </w:r>
    <w:r>
      <w:rPr>
        <w:rStyle w:val="8"/>
        <w:sz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ascii="仿宋" w:hAnsi="仿宋" w:eastAsia="仿宋"/>
        <w:sz w:val="24"/>
      </w:rPr>
    </w:pPr>
    <w:r>
      <w:rPr>
        <w:rFonts w:hint="eastAsia" w:ascii="仿宋" w:hAnsi="仿宋" w:eastAsia="仿宋"/>
        <w:sz w:val="24"/>
      </w:rPr>
      <w:t>版本</w:t>
    </w:r>
    <w:r>
      <w:rPr>
        <w:rFonts w:ascii="仿宋" w:hAnsi="仿宋" w:eastAsia="仿宋"/>
        <w:sz w:val="24"/>
      </w:rPr>
      <w:t>：</w:t>
    </w:r>
    <w:r>
      <w:rPr>
        <w:rFonts w:hint="eastAsia" w:ascii="仿宋" w:hAnsi="仿宋" w:eastAsia="仿宋"/>
        <w:sz w:val="24"/>
      </w:rPr>
      <w:t>20</w:t>
    </w:r>
    <w:r>
      <w:rPr>
        <w:rFonts w:ascii="仿宋" w:hAnsi="仿宋" w:eastAsia="仿宋"/>
        <w:sz w:val="24"/>
      </w:rPr>
      <w:t>2</w:t>
    </w:r>
    <w:r>
      <w:rPr>
        <w:rFonts w:hint="eastAsia" w:ascii="仿宋" w:hAnsi="仿宋" w:eastAsia="仿宋"/>
        <w:sz w:val="24"/>
        <w:lang w:val="en-US" w:eastAsia="zh-CN"/>
      </w:rPr>
      <w:t>1</w:t>
    </w:r>
    <w:r>
      <w:rPr>
        <w:rFonts w:ascii="仿宋" w:hAnsi="仿宋" w:eastAsia="仿宋"/>
        <w:sz w:val="24"/>
      </w:rPr>
      <w:t>.0</w:t>
    </w:r>
    <w:r>
      <w:rPr>
        <w:rFonts w:hint="eastAsia" w:ascii="仿宋" w:hAnsi="仿宋" w:eastAsia="仿宋"/>
        <w:sz w:val="24"/>
        <w:lang w:val="en-US" w:eastAsia="zh-CN"/>
      </w:rPr>
      <w:t>3</w:t>
    </w:r>
    <w:r>
      <w:rPr>
        <w:rFonts w:ascii="仿宋" w:hAnsi="仿宋" w:eastAsia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71F6"/>
    <w:rsid w:val="00396521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94675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579BE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0189A"/>
    <w:rsid w:val="00C17E47"/>
    <w:rsid w:val="00C330FC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862F3"/>
    <w:rsid w:val="00F9187D"/>
    <w:rsid w:val="00FA2B9B"/>
    <w:rsid w:val="00FB6CC9"/>
    <w:rsid w:val="00FC3DC5"/>
    <w:rsid w:val="00FD38ED"/>
    <w:rsid w:val="148E71F4"/>
    <w:rsid w:val="1CDC2E7B"/>
    <w:rsid w:val="32A50BD5"/>
    <w:rsid w:val="3E3B1428"/>
    <w:rsid w:val="5A692715"/>
    <w:rsid w:val="63AD5363"/>
    <w:rsid w:val="69D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  <w:style w:type="character" w:styleId="11">
    <w:name w:val="Placeholder Text"/>
    <w:basedOn w:val="7"/>
    <w:semiHidden/>
    <w:qFormat/>
    <w:uiPriority w:val="99"/>
    <w:rPr>
      <w:color w:val="808080"/>
    </w:rPr>
  </w:style>
  <w:style w:type="character" w:customStyle="1" w:styleId="12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6780AD1F88840229256EE2AA0C3B5B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E96438-798E-4F6C-8D49-EC3F8D65F3E2}"/>
      </w:docPartPr>
      <w:docPartBody>
        <w:p>
          <w:pPr>
            <w:pStyle w:val="41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7A05B9-1C98-40D6-9C15-647CE606C693}"/>
      </w:docPartPr>
      <w:docPartBody>
        <w:p>
          <w:pPr>
            <w:pStyle w:val="40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1B11CB-BAF5-4A8D-85DF-C4DBFBFCB705}"/>
      </w:docPartPr>
      <w:docPartBody>
        <w:p>
          <w:pPr>
            <w:pStyle w:val="42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EDF52ECC59342B4BF83ED7C9C0793D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A41E2-3DEE-48EC-98C3-6907AA5EEA23}"/>
      </w:docPartPr>
      <w:docPartBody>
        <w:p>
          <w:pPr>
            <w:pStyle w:val="44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55A7CF9F38954A8D89B4EF34A5D37B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685CC5E-30EB-4C8A-8DD1-A72651EB5D9A}"/>
      </w:docPartPr>
      <w:docPartBody>
        <w:p>
          <w:pPr>
            <w:pStyle w:val="45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341386"/>
    <w:rsid w:val="003E2A9C"/>
    <w:rsid w:val="00401E7C"/>
    <w:rsid w:val="004222B3"/>
    <w:rsid w:val="00474637"/>
    <w:rsid w:val="004A475B"/>
    <w:rsid w:val="00567755"/>
    <w:rsid w:val="006D7D8E"/>
    <w:rsid w:val="006F422D"/>
    <w:rsid w:val="007A030B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047F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94984B7C897D46AC8ADFA61E94F64B4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3C82E77008474797B57F6292566674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F6780AD1F88840229256EE2AA0C3B5B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5A3ED3E49B8D4C8CBC39F0182F259A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AA220631DB2645068C31D1989ACDA5A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47E1A9D93B014F29A95EE350F5B55B7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C1B95692774240C3821933E202F7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5A3ED3E49B8D4C8CBC39F0182F259A54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F6780AD1F88840229256EE2AA0C3B5B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47E1A9D93B014F29A95EE350F5B55B7A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C1B95692774240C3821933E202F71519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5A3ED3E49B8D4C8CBC39F0182F259A5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F6780AD1F88840229256EE2AA0C3B5B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47E1A9D93B014F29A95EE350F5B55B7A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C1B95692774240C3821933E202F71519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7EF5A28BAAAE4BBBA79E22AC2D4987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D777FB1E395C489E8C5962B577C5DF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7080C416537D42A0A00E132FB87818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5A3ED3E49B8D4C8CBC39F0182F259A54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F6780AD1F88840229256EE2AA0C3B5BA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D777FB1E395C489E8C5962B577C5DF13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C1B95692774240C3821933E202F71519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7EF5A28BAAAE4BBBA79E22AC2D4987DB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7DD116258801477FB342479E15FB58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EDF52ECC59342B4BF83ED7C9C0793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5A3ED3E49B8D4C8CBC39F0182F259A54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F6780AD1F88840229256EE2AA0C3B5BA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D777FB1E395C489E8C5962B577C5DF13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C1B95692774240C3821933E202F71519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4">
    <w:name w:val="FEDF52ECC59342B4BF83ED7C9C0793D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5">
    <w:name w:val="5A3ED3E49B8D4C8CBC39F0182F259A54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6">
    <w:name w:val="F6780AD1F88840229256EE2AA0C3B5BA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D777FB1E395C489E8C5962B577C5DF13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C1B95692774240C3821933E202F71519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9">
    <w:name w:val="FEDF52ECC59342B4BF83ED7C9C0793D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0">
    <w:name w:val="5A3ED3E49B8D4C8CBC39F0182F259A54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1">
    <w:name w:val="F6780AD1F88840229256EE2AA0C3B5BA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2">
    <w:name w:val="D777FB1E395C489E8C5962B577C5DF1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3">
    <w:name w:val="C1B95692774240C3821933E202F71519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FEDF52ECC59342B4BF83ED7C9C0793D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5">
    <w:name w:val="55A7CF9F38954A8D89B4EF34A5D37BE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248</Words>
  <Characters>1420</Characters>
  <Lines>11</Lines>
  <Paragraphs>3</Paragraphs>
  <TotalTime>246</TotalTime>
  <ScaleCrop>false</ScaleCrop>
  <LinksUpToDate>false</LinksUpToDate>
  <CharactersWithSpaces>1665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2020-04-01T00:06:00Z</dcterms:created>
  <dc:creator>walkinnet</dc:creator>
  <cp:lastModifiedBy>旧</cp:lastModifiedBy>
  <cp:lastPrinted>2019-03-13T03:57:00Z</cp:lastPrinted>
  <dcterms:modified xsi:type="dcterms:W3CDTF">2021-04-15T09:10:57Z</dcterms:modified>
  <dc:title>海南大学教学、科研人员引进报名表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6730AE16B12C4AFCBE2C9532196019DC</vt:lpwstr>
  </property>
</Properties>
</file>