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szCs w:val="31"/>
          <w:kern w:val="0"/>
          <w:b w:val="0"/>
          <w:i w:val="0"/>
          <w:color w:val="000000"/>
          <w:sz w:val="31"/>
          <w:spacing w:val="0"/>
          <w:w w:val="100"/>
          <w:rFonts w:ascii="黑体" w:cs="黑体" w:eastAsia="黑体" w:hAnsi="宋体" w:hint="eastAsia"/>
          <w:caps w:val="0"/>
        </w:rPr>
        <w:t>附件2</w:t>
      </w:r>
    </w:p>
    <w:p>
      <w:pPr>
        <w:widowControl/>
        <w:jc w:val="center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/>
          <w:caps w:val="0"/>
        </w:rPr>
        <w:snapToGrid/>
        <w:textAlignment w:val="baseline"/>
      </w:pP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995"/>
        <w:gridCol w:w="1434"/>
        <w:gridCol w:w="1416"/>
        <w:gridCol w:w="3231"/>
      </w:tblGrid>
      <w:tr>
        <w:trPr>
          <w:trHeight w:val="364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snapToGrid w:val="0"/>
              <w:ind w:firstLine="840" w:firstLineChars="40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黑体" w:cs="黑体" w:eastAsia="黑体" w:hAnsi="黑体" w:hint="eastAsia"/>
                <w:caps w:val="0"/>
              </w:rPr>
              <w:t>情形</w:t>
            </w:r>
          </w:p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snapToGrid w:val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黑体" w:cs="黑体" w:eastAsia="黑体" w:hAnsi="黑体" w:hint="eastAsia"/>
                <w:caps w:val="0"/>
              </w:rPr>
              <w:t>姓名</w:t>
            </w:r>
          </w:p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黑体" w:cs="黑体" w:eastAsia="黑体" w:hAnsi="黑体"/>
                <w:caps w:val="0"/>
              </w:rPr>
              <w:t/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健康排查（流行病学史筛查）</w:t>
            </w:r>
          </w:p>
        </w:tc>
      </w:tr>
      <w:tr>
        <w:trPr>
          <w:trHeight w:val="1593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widowControl/>
              <w:jc w:val="left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14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天内国内中、高风险等疫情重点地区旅居地（县（市、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/>
                <w:caps w:val="0"/>
              </w:rPr>
              <w:t xml:space="preserve"> 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区））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/>
                <w:caps w:val="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黑体" w:hAnsi="宋体" w:hint="eastAsia"/>
                <w:caps w:val="0"/>
              </w:rPr>
              <w:t>14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天内境外旅居地（国家地区）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/>
                <w:caps w:val="0"/>
              </w:rPr>
              <w:t xml:space="preserve"> </w:t>
            </w:r>
          </w:p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="240" w:lineRule="exact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黑体" w:cs="黑体" w:eastAsia="黑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居住社区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>21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天内发生疫情</w:t>
            </w:r>
          </w:p>
          <w:p>
            <w:pPr>
              <w:widowControl/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①是</w:t>
            </w:r>
          </w:p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②否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属于下面哪种情形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/>
                <w:caps w:val="0"/>
              </w:rPr>
              <w:t xml:space="preserve"> </w:t>
            </w:r>
          </w:p>
          <w:p>
            <w:pPr>
              <w:widowControl/>
              <w:jc w:val="left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①确诊病例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/>
                <w:caps w:val="0"/>
              </w:rPr>
              <w:t xml:space="preserve"> </w:t>
            </w:r>
          </w:p>
          <w:p>
            <w:pPr>
              <w:widowControl/>
              <w:jc w:val="left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②无症状感染者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/>
                <w:caps w:val="0"/>
              </w:rPr>
              <w:t xml:space="preserve"> </w:t>
            </w:r>
          </w:p>
          <w:p>
            <w:pPr>
              <w:widowControl/>
              <w:jc w:val="left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③密切接触者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/>
                <w:caps w:val="0"/>
              </w:rPr>
              <w:t xml:space="preserve"> </w:t>
            </w:r>
          </w:p>
          <w:p>
            <w:pPr>
              <w:widowControl/>
              <w:jc w:val="left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④以上都不是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/>
                <w:caps w:val="0"/>
              </w:rPr>
              <w:t xml:space="preserve"> </w:t>
            </w:r>
          </w:p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65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23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57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9" w:type="dxa"/>
            <w:gridSpan w:val="7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健康监测（自考前</w:t>
            </w:r>
            <w:r>
              <w:rPr>
                <w:szCs w:val="21"/>
                <w:kern w:val="0"/>
                <w:lang w:val="en-US"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黑体" w:hAnsi="宋体" w:hint="eastAsia"/>
                <w:caps w:val="0"/>
              </w:rPr>
              <w:t>7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天起）</w:t>
            </w:r>
          </w:p>
        </w:tc>
      </w:tr>
      <w:tr>
        <w:trPr>
          <w:trHeight w:val="1352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天数</w:t>
            </w:r>
          </w:p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监测日期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健康码</w:t>
            </w:r>
          </w:p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①红码</w:t>
            </w:r>
          </w:p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②黄码</w:t>
            </w:r>
          </w:p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③绿码</w:t>
            </w:r>
          </w:p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早体温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晚</w:t>
            </w:r>
            <w:bookmarkStart w:id="0" w:name="_GoBack"/>
            <w:bookmarkEnd w:id="0"/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体温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是否有以下症状</w:t>
            </w:r>
          </w:p>
          <w:p>
            <w:pPr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黑体" w:cs="黑体" w:eastAsia="黑体" w:hAnsi="宋体" w:hint="eastAsia"/>
                <w:caps w:val="0"/>
              </w:rPr>
              <w:t>①发热②乏力③咳嗽或打喷嚏④咽痛⑤腹泻⑥呕吐⑦黄疸⑧皮疹⑨结膜充血⑩都没有</w:t>
            </w:r>
          </w:p>
        </w:tc>
      </w:tr>
      <w:tr>
        <w:trPr>
          <w:trHeight w:val="914" w:hRule="exac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/>
                <w:caps w:val="0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5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23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830" w:hRule="exac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/>
                <w:caps w:val="0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5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23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847" w:hRule="exac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/>
                <w:caps w:val="0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5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23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818" w:hRule="exac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/>
                <w:caps w:val="0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5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23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881" w:hRule="exac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/>
                <w:caps w:val="0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5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23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818" w:hRule="exac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/>
                <w:caps w:val="0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5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23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878" w:hRule="exac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/>
                <w:caps w:val="0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5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23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854" w:hRule="exac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18"/>
                <w:kern w:val="0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hAnsi="宋体" w:hint="eastAsia"/>
                <w:caps w:val="0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995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34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16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3231" w:type="dxa"/>
            <w:vAlign w:val="center"/>
          </w:tcPr>
          <w:p>
            <w:pPr>
              <w:jc w:val="both"/>
              <w:spacing w:before="0" w:beforeAutospacing="0" w:after="0" w:afterAutospacing="0" w:line="24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>
      <w:pPr>
        <w:widowControl/>
        <w:jc w:val="left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本人承诺：以上信息属实，如有虚报、瞒报，愿承担责任及后果。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仿宋_GB2312" w:cs="仿宋_GB2312" w:eastAsia="仿宋_GB2312" w:hAnsi="仿宋_GB2312"/>
          <w:caps w:val="0"/>
        </w:rPr>
        <w:t xml:space="preserve"> </w:t>
      </w:r>
    </w:p>
    <w:p>
      <w:pPr>
        <w:widowControl/>
        <w:jc w:val="left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eastAsia="仿宋_GB2312"/>
          <w:caps w:val="0"/>
        </w:rPr>
        <w:snapToGrid/>
        <w:textAlignment w:val="baseline"/>
      </w:pP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考生签字：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仿宋_GB2312" w:cs="仿宋_GB2312" w:eastAsia="仿宋_GB2312" w:hAnsi="仿宋_GB2312"/>
          <w:caps w:val="0"/>
        </w:rPr>
        <w:t xml:space="preserve">                         </w:t>
      </w:r>
      <w:r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联系电话</w:t>
      </w:r>
      <w:r>
        <w:rPr>
          <w:szCs w:val="28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：</w:t>
      </w:r>
    </w:p>
    <w:sectPr>
      <w:footerReference r:id="rId8" w:type="first"/>
      <w:footerReference r:id="rId6" w:type="default"/>
      <w:footerReference r:id="rId7" w:type="even"/>
      <w:headerReference r:id="rId5" w:type="first"/>
      <w:headerReference r:id="rId3" w:type="default"/>
      <w:headerReference r:id="rId4" w:type="even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备注：请考生务必于考试当天携带此表，持表入场并上交所在考场监考老师。无此表或填写不完整的，不得进入考场！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F92"/>
    <w:rsid w:val="00096726"/>
    <w:rsid w:val="000F1033"/>
    <w:rsid w:val="0020783E"/>
    <w:rsid w:val="003C433A"/>
    <w:rsid w:val="00430CC0"/>
    <w:rsid w:val="00440017"/>
    <w:rsid w:val="00532F92"/>
    <w:rsid w:val="006B185F"/>
    <w:rsid w:val="00716297"/>
    <w:rsid w:val="007A4A83"/>
    <w:rsid w:val="009C2461"/>
    <w:rsid w:val="00A8044E"/>
    <w:rsid w:val="03D35F11"/>
    <w:rsid w:val="12EE193F"/>
    <w:rsid w:val="216B3878"/>
    <w:rsid w:val="233A282D"/>
    <w:rsid w:val="4E197506"/>
    <w:rsid w:val="5251022C"/>
    <w:rsid w:val="5E57219C"/>
    <w:rsid w:val="7C8E683A"/>
    <w:rsid w:val="7E484BD0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82</Words>
  <Characters>469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2020-06-30T01:26:00Z</dcterms:created>
  <dc:creator>Lenovo</dc:creator>
  <cp:lastModifiedBy>Administrator</cp:lastModifiedBy>
  <dcterms:modified xsi:type="dcterms:W3CDTF">2021-03-08T02:55:03Z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附件</w:t>
      </w:r>
      <w:r>
        <w:rPr>
          <w:rFonts w:ascii="宋体" w:hAnsi="宋体" w:cs="宋体"/>
          <w:color w:val="000000"/>
          <w:kern w:val="0"/>
          <w:sz w:val="31"/>
          <w:szCs w:val="31"/>
        </w:rPr>
        <w:t>3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995"/>
        <w:gridCol w:w="1434"/>
        <w:gridCol w:w="1416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29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86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treport/opRecord.xml>p_0(0,0_1|D);
</file>