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</w:tabs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基 本 情 况 表</w:t>
      </w:r>
    </w:p>
    <w:tbl>
      <w:tblPr>
        <w:tblStyle w:val="4"/>
        <w:tblpPr w:leftFromText="180" w:rightFromText="180" w:vertAnchor="text" w:horzAnchor="page" w:tblpXSpec="center" w:tblpY="178"/>
        <w:tblOverlap w:val="never"/>
        <w:tblW w:w="90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85"/>
        <w:gridCol w:w="9"/>
        <w:gridCol w:w="607"/>
        <w:gridCol w:w="585"/>
        <w:gridCol w:w="213"/>
        <w:gridCol w:w="962"/>
        <w:gridCol w:w="1220"/>
        <w:gridCol w:w="1233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  别</w:t>
            </w:r>
          </w:p>
        </w:tc>
        <w:tc>
          <w:tcPr>
            <w:tcW w:w="11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出生年月(岁)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籍  贯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 生 地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  间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作时间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术职务</w:t>
            </w:r>
          </w:p>
        </w:tc>
        <w:tc>
          <w:tcPr>
            <w:tcW w:w="23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熟悉专业有何专长</w:t>
            </w:r>
          </w:p>
        </w:tc>
        <w:tc>
          <w:tcPr>
            <w:tcW w:w="2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7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  育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23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毕业院校系及专业</w:t>
            </w:r>
          </w:p>
        </w:tc>
        <w:tc>
          <w:tcPr>
            <w:tcW w:w="31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位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1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  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毕业院校系及专业</w:t>
            </w:r>
          </w:p>
        </w:tc>
        <w:tc>
          <w:tcPr>
            <w:tcW w:w="312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位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2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现任职务</w:t>
            </w:r>
          </w:p>
        </w:tc>
        <w:tc>
          <w:tcPr>
            <w:tcW w:w="79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家庭住址</w:t>
            </w:r>
          </w:p>
        </w:tc>
        <w:tc>
          <w:tcPr>
            <w:tcW w:w="47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所在社区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手 机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 注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6" w:hRule="atLeast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历</w:t>
            </w:r>
          </w:p>
        </w:tc>
        <w:tc>
          <w:tcPr>
            <w:tcW w:w="79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/>
    <w:tbl>
      <w:tblPr>
        <w:tblStyle w:val="4"/>
        <w:tblpPr w:leftFromText="180" w:rightFromText="180" w:vertAnchor="page" w:horzAnchor="margin" w:tblpXSpec="center" w:tblpY="1577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75"/>
        <w:gridCol w:w="333"/>
        <w:gridCol w:w="597"/>
        <w:gridCol w:w="645"/>
        <w:gridCol w:w="615"/>
        <w:gridCol w:w="495"/>
        <w:gridCol w:w="1080"/>
        <w:gridCol w:w="768"/>
        <w:gridCol w:w="1497"/>
        <w:gridCol w:w="1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6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况</w:t>
            </w:r>
          </w:p>
        </w:tc>
        <w:tc>
          <w:tcPr>
            <w:tcW w:w="8363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近三年年度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考核等次</w:t>
            </w:r>
          </w:p>
        </w:tc>
        <w:tc>
          <w:tcPr>
            <w:tcW w:w="83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历次学历学位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从高中填起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层次</w:t>
            </w:r>
          </w:p>
        </w:tc>
        <w:tc>
          <w:tcPr>
            <w:tcW w:w="18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起止时间</w:t>
            </w: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学校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1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所获学位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高中(中专)</w:t>
            </w:r>
          </w:p>
        </w:tc>
        <w:tc>
          <w:tcPr>
            <w:tcW w:w="18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大专</w:t>
            </w:r>
          </w:p>
        </w:tc>
        <w:tc>
          <w:tcPr>
            <w:tcW w:w="18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大学</w:t>
            </w:r>
          </w:p>
        </w:tc>
        <w:tc>
          <w:tcPr>
            <w:tcW w:w="18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研究生</w:t>
            </w:r>
          </w:p>
        </w:tc>
        <w:tc>
          <w:tcPr>
            <w:tcW w:w="18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主要家庭成员及社会关系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称谓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政治面貌</w:t>
            </w: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填表说明: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学历填写过国家承认或党校承认的最高学历，涉及国外及港、澳、台学历（学位）对的须教育部认证。（有关学历认定以国家或党校政策规定为准，且必须将学历（学位）材料送交组织人事部门归入本人档案。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2、全日制学历：填写国家承认的普通全日制高等、中等及中小学校毕业学历（如结业的需注明）；党校及其他学历填写在“在职教育栏”（含成人全脱产学历）；全日制学历不得为空白。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3、家庭成员及主要社会关系：填写配偶、子女、父母、兄弟姐妹、岳父岳母等，如离退休的填上离退休原单位及职务，没有工作单位的填写其所在的家庭地址；父母已去世的填写姓名、单位，注明“已故”。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E1"/>
    <w:rsid w:val="00042C2B"/>
    <w:rsid w:val="00084D07"/>
    <w:rsid w:val="000A10C2"/>
    <w:rsid w:val="00174975"/>
    <w:rsid w:val="00217A65"/>
    <w:rsid w:val="002317A5"/>
    <w:rsid w:val="002A2E60"/>
    <w:rsid w:val="00307725"/>
    <w:rsid w:val="00523B7D"/>
    <w:rsid w:val="005E46E1"/>
    <w:rsid w:val="00663007"/>
    <w:rsid w:val="006741AC"/>
    <w:rsid w:val="0071646E"/>
    <w:rsid w:val="0080385D"/>
    <w:rsid w:val="00815A25"/>
    <w:rsid w:val="00874321"/>
    <w:rsid w:val="0087620C"/>
    <w:rsid w:val="00A43848"/>
    <w:rsid w:val="00A65359"/>
    <w:rsid w:val="00AE2FFC"/>
    <w:rsid w:val="00B23799"/>
    <w:rsid w:val="00C16F54"/>
    <w:rsid w:val="00C26DDE"/>
    <w:rsid w:val="00D72BE7"/>
    <w:rsid w:val="00E81945"/>
    <w:rsid w:val="276255E3"/>
    <w:rsid w:val="28C7757A"/>
    <w:rsid w:val="2A72386E"/>
    <w:rsid w:val="306F5D51"/>
    <w:rsid w:val="38E7711C"/>
    <w:rsid w:val="4D567F25"/>
    <w:rsid w:val="533E2F06"/>
    <w:rsid w:val="6B5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679</Characters>
  <Lines>5</Lines>
  <Paragraphs>1</Paragraphs>
  <TotalTime>2</TotalTime>
  <ScaleCrop>false</ScaleCrop>
  <LinksUpToDate>false</LinksUpToDate>
  <CharactersWithSpaces>797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2019-01-23T11:24:00Z</dcterms:created>
  <dc:creator>区委组织部</dc:creator>
  <cp:lastModifiedBy>Lenovo</cp:lastModifiedBy>
  <dcterms:modified xsi:type="dcterms:W3CDTF">2020-12-28T01:40:49Z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