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  <w:t>遵义人力资源有限公司</w:t>
            </w:r>
            <w:r>
              <w:rPr>
                <w:rFonts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  <w:t>2020年面向社会公开招聘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  <w:t>劳动合同制人员报名表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4"/>
              </w:rPr>
              <w:t>学习经历以大学为准</w:t>
            </w:r>
            <w:r>
              <w:rPr>
                <w:rStyle w:val="5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领导小组复审意见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5"/>
              </w:rPr>
              <w:t>年  月  日                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sz w:val="10"/>
          <w:szCs w:val="10"/>
        </w:rPr>
      </w:pPr>
    </w:p>
    <w:p>
      <w:pPr>
        <w:ind w:firstLine="450"/>
        <w:jc w:val="left"/>
        <w:rPr>
          <w:sz w:val="10"/>
          <w:szCs w:val="10"/>
        </w:rPr>
        <w:sectPr>
          <w:pgSz w:w="11906" w:h="16838"/>
          <w:pgMar w:top="567" w:right="567" w:bottom="1134" w:left="567" w:header="851" w:footer="850" w:gutter="0"/>
          <w:cols w:equalWidth="0" w:num="1">
            <w:col w:w="10772"/>
          </w:cols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10"/>
    <w:rsid w:val="00F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60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4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2020-10-16T01:43:00Z</dcterms:created>
  <dc:creator>曹汉子</dc:creator>
  <cp:lastModifiedBy>曹汉子</cp:lastModifiedBy>
  <dcterms:modified xsi:type="dcterms:W3CDTF">2020-10-16T01:44:07Z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