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79" w:leftChars="209" w:hanging="640" w:hanging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19" w:leftChars="209" w:hanging="880" w:hanging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昭通市安然社会工作服务中心2020年高校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17" w:leftChars="627" w:firstLine="1320" w:firstLineChars="3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毕业生招聘计划表</w:t>
      </w:r>
    </w:p>
    <w:tbl>
      <w:tblPr>
        <w:tblStyle w:val="7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825"/>
        <w:gridCol w:w="2304"/>
        <w:gridCol w:w="1650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  <w:t>招录岗位</w:t>
            </w:r>
          </w:p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  <w:t>招录人数</w:t>
            </w:r>
            <w:r>
              <w:rPr>
                <w:rFonts w:hint="eastAsia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方正楷体简体" w:cs="Times New Roman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昭通市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Zts101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昭阳区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Zyq201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鲁甸县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Ldx301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巧家县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Qjx401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镇雄县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Zxx501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彝良县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Ylx601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威信县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Wxx701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盐津县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Yjx801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大关县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Dgx901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永善县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Ysx1001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绥江县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Sjx1101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其中：招聘工资集体指导员1名，要求具有法律、法学相关专业全日制本科及以上学历，具有律师职业资格、法律职业资格者优先录用。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25" w:type="dxa"/>
          </w:tcPr>
          <w:p>
            <w:pPr>
              <w:ind w:firstLine="320" w:firstLineChars="10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水富市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Sfs1201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7" w:type="dxa"/>
            <w:gridSpan w:val="2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954" w:type="dxa"/>
            <w:gridSpan w:val="2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备注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报考人员要求：2018、2019、2020年毕业未就业大学生；学历：大专及以上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C"/>
    <w:rsid w:val="0003103A"/>
    <w:rsid w:val="00060A1D"/>
    <w:rsid w:val="00280657"/>
    <w:rsid w:val="0032770D"/>
    <w:rsid w:val="00486DA0"/>
    <w:rsid w:val="00602E95"/>
    <w:rsid w:val="006100A3"/>
    <w:rsid w:val="00851421"/>
    <w:rsid w:val="0086486A"/>
    <w:rsid w:val="00873A03"/>
    <w:rsid w:val="009D27DC"/>
    <w:rsid w:val="009F0860"/>
    <w:rsid w:val="00A45241"/>
    <w:rsid w:val="00B81B70"/>
    <w:rsid w:val="00DA2F8E"/>
    <w:rsid w:val="00E26D72"/>
    <w:rsid w:val="05C61EA4"/>
    <w:rsid w:val="06506042"/>
    <w:rsid w:val="0E120DA7"/>
    <w:rsid w:val="12D55DD1"/>
    <w:rsid w:val="135A7472"/>
    <w:rsid w:val="15357D30"/>
    <w:rsid w:val="15617694"/>
    <w:rsid w:val="15E62B8B"/>
    <w:rsid w:val="177D3A7D"/>
    <w:rsid w:val="17B454E9"/>
    <w:rsid w:val="194A10E5"/>
    <w:rsid w:val="1B8B321C"/>
    <w:rsid w:val="1C060CC4"/>
    <w:rsid w:val="1E19473F"/>
    <w:rsid w:val="221669CD"/>
    <w:rsid w:val="225350CC"/>
    <w:rsid w:val="234C77B6"/>
    <w:rsid w:val="25E65B45"/>
    <w:rsid w:val="26811F61"/>
    <w:rsid w:val="2B673D0C"/>
    <w:rsid w:val="2B6B494F"/>
    <w:rsid w:val="2F6C482F"/>
    <w:rsid w:val="31A158A1"/>
    <w:rsid w:val="31AA11B4"/>
    <w:rsid w:val="31F15880"/>
    <w:rsid w:val="321E3FDA"/>
    <w:rsid w:val="33695BDA"/>
    <w:rsid w:val="363E402A"/>
    <w:rsid w:val="36C43BCE"/>
    <w:rsid w:val="375D733B"/>
    <w:rsid w:val="39276F97"/>
    <w:rsid w:val="395A4852"/>
    <w:rsid w:val="3A893AF3"/>
    <w:rsid w:val="3BC34C60"/>
    <w:rsid w:val="3D7328C0"/>
    <w:rsid w:val="3D9A40DC"/>
    <w:rsid w:val="3F270417"/>
    <w:rsid w:val="419545C4"/>
    <w:rsid w:val="4308786E"/>
    <w:rsid w:val="44C12E2B"/>
    <w:rsid w:val="459F12BD"/>
    <w:rsid w:val="463F120D"/>
    <w:rsid w:val="46CA564B"/>
    <w:rsid w:val="4AE93E20"/>
    <w:rsid w:val="4B5E48F9"/>
    <w:rsid w:val="4E32007D"/>
    <w:rsid w:val="4EEA5113"/>
    <w:rsid w:val="54070190"/>
    <w:rsid w:val="571530C2"/>
    <w:rsid w:val="5FCE5AFA"/>
    <w:rsid w:val="61CA45BB"/>
    <w:rsid w:val="6388678C"/>
    <w:rsid w:val="66B413B1"/>
    <w:rsid w:val="683A37FA"/>
    <w:rsid w:val="68525BD9"/>
    <w:rsid w:val="686D6565"/>
    <w:rsid w:val="69130999"/>
    <w:rsid w:val="6A511290"/>
    <w:rsid w:val="6C8D5487"/>
    <w:rsid w:val="6D2B153C"/>
    <w:rsid w:val="701B4B8F"/>
    <w:rsid w:val="71187F91"/>
    <w:rsid w:val="71F00538"/>
    <w:rsid w:val="73891D6D"/>
    <w:rsid w:val="76726AB3"/>
    <w:rsid w:val="76EA6810"/>
    <w:rsid w:val="7B1E0543"/>
    <w:rsid w:val="7BA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384</Words>
  <Characters>2193</Characters>
  <Lines>18</Lines>
  <Paragraphs>5</Paragraphs>
  <TotalTime>2</TotalTime>
  <ScaleCrop>false</ScaleCrop>
  <LinksUpToDate>false</LinksUpToDate>
  <CharactersWithSpaces>2572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2020-09-09T04:24:00Z</dcterms:created>
  <dc:creator>22411</dc:creator>
  <cp:lastModifiedBy>荏苒</cp:lastModifiedBy>
  <cp:lastPrinted>2020-09-14T06:40:00Z</cp:lastPrinted>
  <dcterms:modified xsi:type="dcterms:W3CDTF">2020-09-16T07:01:37Z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