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秋季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伊宁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县聘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初中高中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教师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招聘政审表</w:t>
      </w:r>
    </w:p>
    <w:bookmarkEnd w:id="0"/>
    <w:p>
      <w:pPr>
        <w:jc w:val="right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              填表日期：    年  月  日</w:t>
      </w:r>
    </w:p>
    <w:tbl>
      <w:tblPr>
        <w:tblStyle w:val="4"/>
        <w:tblW w:w="97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427"/>
        <w:gridCol w:w="831"/>
        <w:gridCol w:w="819"/>
        <w:gridCol w:w="385"/>
        <w:gridCol w:w="438"/>
        <w:gridCol w:w="386"/>
        <w:gridCol w:w="406"/>
        <w:gridCol w:w="819"/>
        <w:gridCol w:w="186"/>
        <w:gridCol w:w="464"/>
        <w:gridCol w:w="608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族别</w:t>
            </w:r>
          </w:p>
        </w:tc>
        <w:tc>
          <w:tcPr>
            <w:tcW w:w="7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0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286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毕业学校及专业</w:t>
            </w:r>
          </w:p>
        </w:tc>
        <w:tc>
          <w:tcPr>
            <w:tcW w:w="2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毕业时间</w:t>
            </w:r>
          </w:p>
        </w:tc>
        <w:tc>
          <w:tcPr>
            <w:tcW w:w="12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学历  </w:t>
            </w: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（学位）</w:t>
            </w:r>
          </w:p>
        </w:tc>
        <w:tc>
          <w:tcPr>
            <w:tcW w:w="10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户口所在地</w:t>
            </w:r>
          </w:p>
        </w:tc>
        <w:tc>
          <w:tcPr>
            <w:tcW w:w="2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12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26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报考学校</w:t>
            </w:r>
          </w:p>
        </w:tc>
        <w:tc>
          <w:tcPr>
            <w:tcW w:w="42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现从事职业</w:t>
            </w:r>
          </w:p>
        </w:tc>
        <w:tc>
          <w:tcPr>
            <w:tcW w:w="26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42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1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78" w:type="dxa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个人简历（从初中开始填写）</w:t>
            </w: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356" w:type="dxa"/>
            <w:gridSpan w:val="12"/>
            <w:noWrap w:val="0"/>
            <w:vAlign w:val="top"/>
          </w:tcPr>
          <w:p>
            <w:pPr>
              <w:tabs>
                <w:tab w:val="left" w:pos="1665"/>
              </w:tabs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7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个人政治思想品德情况</w:t>
            </w: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356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70" w:type="dxa"/>
            <w:gridSpan w:val="8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是否参加非法组织或非法活动，有无其他问题，受到过何种处理，是否有重大（政治）问题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</w:rPr>
              <w:t>(由</w:t>
            </w:r>
            <w:r>
              <w:rPr>
                <w:rFonts w:hint="eastAsia" w:ascii="宋体" w:hAnsi="宋体" w:cs="宋体"/>
                <w:bCs/>
                <w:w w:val="90"/>
                <w:kern w:val="0"/>
                <w:sz w:val="24"/>
              </w:rPr>
              <w:t>户籍所在地辖区派出所填写在右侧位置，如有，写明情况，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w w:val="90"/>
                <w:kern w:val="0"/>
                <w:sz w:val="24"/>
              </w:rPr>
              <w:t>如没有，写“无”</w:t>
            </w:r>
            <w:r>
              <w:rPr>
                <w:rFonts w:hint="eastAsia" w:ascii="宋体" w:hAnsi="宋体" w:cs="宋体"/>
                <w:w w:val="90"/>
                <w:kern w:val="0"/>
                <w:sz w:val="24"/>
              </w:rPr>
              <w:t>)</w:t>
            </w:r>
          </w:p>
        </w:tc>
        <w:tc>
          <w:tcPr>
            <w:tcW w:w="366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7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所在单位或户籍所在地街道办事处</w:t>
            </w: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意见</w:t>
            </w:r>
          </w:p>
        </w:tc>
        <w:tc>
          <w:tcPr>
            <w:tcW w:w="346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负责人（签名）：</w:t>
            </w:r>
          </w:p>
          <w:p>
            <w:pPr>
              <w:ind w:left="802" w:leftChars="382" w:right="437" w:rightChars="208" w:firstLine="117" w:firstLineChars="49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单位（盖章） </w:t>
            </w:r>
          </w:p>
          <w:p>
            <w:pPr>
              <w:ind w:right="437" w:rightChars="208" w:firstLine="1680" w:firstLineChars="700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ind w:right="437" w:rightChars="208" w:firstLine="1200" w:firstLineChars="500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年 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月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日</w:t>
            </w:r>
          </w:p>
        </w:tc>
        <w:tc>
          <w:tcPr>
            <w:tcW w:w="123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户籍所在地辖区派出所意见</w:t>
            </w:r>
          </w:p>
        </w:tc>
        <w:tc>
          <w:tcPr>
            <w:tcW w:w="366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负责人（签名）：</w:t>
            </w:r>
          </w:p>
          <w:p>
            <w:pPr>
              <w:ind w:left="720" w:hanging="720" w:hangingChars="300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单位（盖章）</w:t>
            </w:r>
          </w:p>
          <w:p>
            <w:pPr>
              <w:ind w:firstLine="1440" w:firstLineChars="600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ind w:firstLine="1440" w:firstLineChars="600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年   月   日</w:t>
            </w:r>
          </w:p>
          <w:p>
            <w:pPr>
              <w:ind w:left="720" w:hanging="720" w:hangingChars="300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</w:tbl>
    <w:p>
      <w:pPr>
        <w:rPr>
          <w:rFonts w:ascii="宋体" w:hAnsi="宋体" w:cs="宋体"/>
          <w:bCs/>
          <w:kern w:val="0"/>
          <w:sz w:val="24"/>
        </w:rPr>
        <w:sectPr>
          <w:pgSz w:w="11906" w:h="16838"/>
          <w:pgMar w:top="1134" w:right="1134" w:bottom="1134" w:left="1134" w:header="851" w:footer="992" w:gutter="0"/>
          <w:pgNumType w:fmt="numberInDash" w:start="1"/>
          <w:cols w:space="720" w:num="1"/>
          <w:docGrid w:type="lines" w:linePitch="312" w:charSpace="0"/>
        </w:sectPr>
      </w:pPr>
    </w:p>
    <w:tbl>
      <w:tblPr>
        <w:tblStyle w:val="4"/>
        <w:tblW w:w="98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035"/>
        <w:gridCol w:w="1200"/>
        <w:gridCol w:w="3289"/>
        <w:gridCol w:w="10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家庭主要成员、直系亲属：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3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4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工作单位、职务(职称)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5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家庭主要成员、直系亲属及其他亲属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是否有重大（政治）问题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</w:rPr>
              <w:t>(由</w:t>
            </w:r>
            <w:r>
              <w:rPr>
                <w:rFonts w:hint="eastAsia" w:ascii="宋体" w:hAnsi="宋体" w:cs="宋体"/>
                <w:bCs/>
                <w:w w:val="90"/>
                <w:kern w:val="0"/>
                <w:sz w:val="24"/>
              </w:rPr>
              <w:t>户籍所在地辖区派出所填写在右侧位置，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w w:val="90"/>
                <w:kern w:val="0"/>
                <w:sz w:val="24"/>
              </w:rPr>
              <w:t>如有，写明情况，如没有，写“无”</w:t>
            </w:r>
            <w:r>
              <w:rPr>
                <w:rFonts w:hint="eastAsia" w:ascii="宋体" w:hAnsi="宋体" w:cs="宋体"/>
                <w:w w:val="90"/>
                <w:kern w:val="0"/>
                <w:sz w:val="24"/>
              </w:rPr>
              <w:t>)</w:t>
            </w:r>
          </w:p>
        </w:tc>
        <w:tc>
          <w:tcPr>
            <w:tcW w:w="4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教育局意见</w:t>
            </w:r>
          </w:p>
        </w:tc>
        <w:tc>
          <w:tcPr>
            <w:tcW w:w="85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负责人（签名）：                               单位（盖章）：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年     月     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5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854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填写说明：                                                                    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1.填表时内容真实，字迹清晰，所有内容必须用汉文填写。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2.本表双面打印，粘贴照片，一式两份，两份政审表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按照招聘简章规定时间</w:t>
            </w:r>
            <w:r>
              <w:rPr>
                <w:rFonts w:hint="eastAsia" w:ascii="宋体" w:hAnsi="宋体" w:cs="宋体"/>
                <w:kern w:val="0"/>
                <w:sz w:val="24"/>
              </w:rPr>
              <w:t>交报考岗位所在地教育局，一份存考生档案，一份由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县市</w:t>
            </w:r>
            <w:r>
              <w:rPr>
                <w:rFonts w:hint="eastAsia" w:ascii="宋体" w:hAnsi="宋体" w:cs="宋体"/>
                <w:kern w:val="0"/>
                <w:sz w:val="24"/>
              </w:rPr>
              <w:t>教育局留存。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E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B1005"/>
    <w:rsid w:val="09CB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1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uiPriority w:val="0"/>
    <w:pPr>
      <w:ind w:left="0" w:leftChars="0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2020-09-07T05:00:00Z</dcterms:created>
  <dc:creator>Administrator</dc:creator>
  <cp:lastModifiedBy>Administrator</cp:lastModifiedBy>
  <dcterms:modified xsi:type="dcterms:W3CDTF">2020-09-07T05:00:50Z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